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58F" w:rsidRDefault="00D93730" w:rsidP="008B3BAF">
      <w:pPr>
        <w:spacing w:before="100" w:beforeAutospacing="1" w:line="360" w:lineRule="atLeast"/>
        <w:ind w:left="284" w:right="284"/>
        <w:rPr>
          <w:b/>
          <w:lang w:val="ru-RU"/>
        </w:rPr>
      </w:pPr>
      <w:r>
        <w:rPr>
          <w:b/>
          <w:noProof/>
          <w:lang w:val="ru-RU"/>
        </w:rPr>
        <w:drawing>
          <wp:inline distT="0" distB="0" distL="0" distR="0">
            <wp:extent cx="9540240" cy="7119043"/>
            <wp:effectExtent l="19050" t="0" r="3810" b="0"/>
            <wp:docPr id="3" name="Рисунок 1" descr="C:\Users\User\Desktop\Рабочие программы 3 а класс\СКАНЕР\лит ч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3 а класс\СКАНЕР\лит чт.jpg"/>
                    <pic:cNvPicPr>
                      <a:picLocks noChangeAspect="1" noChangeArrowheads="1"/>
                    </pic:cNvPicPr>
                  </pic:nvPicPr>
                  <pic:blipFill>
                    <a:blip r:embed="rId7"/>
                    <a:srcRect/>
                    <a:stretch>
                      <a:fillRect/>
                    </a:stretch>
                  </pic:blipFill>
                  <pic:spPr bwMode="auto">
                    <a:xfrm>
                      <a:off x="0" y="0"/>
                      <a:ext cx="9540240" cy="7119043"/>
                    </a:xfrm>
                    <a:prstGeom prst="rect">
                      <a:avLst/>
                    </a:prstGeom>
                    <a:noFill/>
                    <a:ln w="9525">
                      <a:noFill/>
                      <a:miter lim="800000"/>
                      <a:headEnd/>
                      <a:tailEnd/>
                    </a:ln>
                  </pic:spPr>
                </pic:pic>
              </a:graphicData>
            </a:graphic>
          </wp:inline>
        </w:drawing>
      </w:r>
    </w:p>
    <w:p w:rsidR="00C06D48" w:rsidRDefault="00C06D48" w:rsidP="008D6FC9">
      <w:pPr>
        <w:pStyle w:val="western"/>
        <w:spacing w:after="0" w:afterAutospacing="0" w:line="360" w:lineRule="atLeast"/>
        <w:rPr>
          <w:b/>
          <w:bCs/>
          <w:iCs/>
          <w:color w:val="000000"/>
          <w:sz w:val="32"/>
          <w:szCs w:val="32"/>
        </w:rPr>
      </w:pPr>
    </w:p>
    <w:p w:rsidR="00666A90" w:rsidRPr="00C06D48" w:rsidRDefault="009963D6" w:rsidP="00C06D48">
      <w:pPr>
        <w:pStyle w:val="western"/>
        <w:spacing w:before="0" w:beforeAutospacing="0" w:after="0" w:afterAutospacing="0"/>
        <w:jc w:val="center"/>
        <w:rPr>
          <w:b/>
          <w:bCs/>
          <w:iCs/>
          <w:color w:val="000000"/>
          <w:sz w:val="22"/>
          <w:szCs w:val="22"/>
        </w:rPr>
      </w:pPr>
      <w:r w:rsidRPr="00C06D48">
        <w:rPr>
          <w:b/>
          <w:bCs/>
          <w:iCs/>
          <w:color w:val="000000"/>
          <w:sz w:val="22"/>
          <w:szCs w:val="22"/>
        </w:rPr>
        <w:t>Пояснительная записка</w:t>
      </w:r>
    </w:p>
    <w:p w:rsidR="00666A90" w:rsidRPr="00C06D48" w:rsidRDefault="009963D6" w:rsidP="00C06D48">
      <w:pPr>
        <w:pStyle w:val="a3"/>
        <w:rPr>
          <w:b/>
          <w:i/>
          <w:color w:val="000000"/>
          <w:sz w:val="22"/>
          <w:szCs w:val="22"/>
        </w:rPr>
      </w:pPr>
      <w:r w:rsidRPr="00C06D48">
        <w:rPr>
          <w:b/>
          <w:i/>
          <w:color w:val="000000"/>
          <w:sz w:val="22"/>
          <w:szCs w:val="22"/>
        </w:rPr>
        <w:t xml:space="preserve">Рабочая программа по </w:t>
      </w:r>
      <w:r w:rsidR="000D528B" w:rsidRPr="00C06D48">
        <w:rPr>
          <w:b/>
          <w:i/>
          <w:color w:val="000000"/>
          <w:sz w:val="22"/>
          <w:szCs w:val="22"/>
        </w:rPr>
        <w:t>«Л</w:t>
      </w:r>
      <w:r w:rsidRPr="00C06D48">
        <w:rPr>
          <w:b/>
          <w:i/>
          <w:color w:val="000000"/>
          <w:sz w:val="22"/>
          <w:szCs w:val="22"/>
        </w:rPr>
        <w:t>итературному чтению» разработана на основе:</w:t>
      </w:r>
    </w:p>
    <w:p w:rsidR="00CE48BD" w:rsidRPr="00C06D48" w:rsidRDefault="00CE48BD" w:rsidP="00C06D48">
      <w:pPr>
        <w:ind w:left="-426"/>
        <w:rPr>
          <w:sz w:val="22"/>
          <w:szCs w:val="22"/>
          <w:lang w:val="ru-RU"/>
        </w:rPr>
      </w:pPr>
    </w:p>
    <w:p w:rsidR="000D528B" w:rsidRPr="00C06D48" w:rsidRDefault="000D528B" w:rsidP="00C06D48">
      <w:pPr>
        <w:pStyle w:val="Style2"/>
        <w:widowControl/>
        <w:numPr>
          <w:ilvl w:val="0"/>
          <w:numId w:val="29"/>
        </w:numPr>
        <w:tabs>
          <w:tab w:val="left" w:pos="581"/>
        </w:tabs>
        <w:spacing w:line="240" w:lineRule="auto"/>
        <w:jc w:val="left"/>
        <w:rPr>
          <w:rStyle w:val="FontStyle50"/>
          <w:sz w:val="22"/>
          <w:szCs w:val="22"/>
        </w:rPr>
      </w:pPr>
      <w:r w:rsidRPr="00C06D48">
        <w:rPr>
          <w:rStyle w:val="FontStyle50"/>
          <w:sz w:val="22"/>
          <w:szCs w:val="22"/>
        </w:rPr>
        <w:t xml:space="preserve">  Федерального Закона «Об образовании в Российской Федерации» № 273-ФЗ от 29.12.2012г.</w:t>
      </w:r>
    </w:p>
    <w:p w:rsidR="000D528B" w:rsidRPr="00C06D48" w:rsidRDefault="000D528B" w:rsidP="00C06D48">
      <w:pPr>
        <w:pStyle w:val="Style2"/>
        <w:widowControl/>
        <w:numPr>
          <w:ilvl w:val="0"/>
          <w:numId w:val="29"/>
        </w:numPr>
        <w:tabs>
          <w:tab w:val="left" w:pos="581"/>
        </w:tabs>
        <w:spacing w:line="240" w:lineRule="auto"/>
        <w:jc w:val="left"/>
        <w:rPr>
          <w:rStyle w:val="FontStyle50"/>
          <w:sz w:val="22"/>
          <w:szCs w:val="22"/>
        </w:rPr>
      </w:pPr>
      <w:r w:rsidRPr="00C06D48">
        <w:rPr>
          <w:rStyle w:val="FontStyle50"/>
          <w:sz w:val="22"/>
          <w:szCs w:val="22"/>
        </w:rPr>
        <w:t xml:space="preserve">  Закона Республики Татарстан «Об образовании» № 68-ЗРТ от 22 июля 2013 г.</w:t>
      </w:r>
    </w:p>
    <w:p w:rsidR="000D528B" w:rsidRPr="00C06D48" w:rsidRDefault="000D528B" w:rsidP="00C06D48">
      <w:pPr>
        <w:pStyle w:val="Style2"/>
        <w:widowControl/>
        <w:numPr>
          <w:ilvl w:val="0"/>
          <w:numId w:val="29"/>
        </w:numPr>
        <w:tabs>
          <w:tab w:val="left" w:pos="600"/>
        </w:tabs>
        <w:spacing w:line="240" w:lineRule="auto"/>
        <w:jc w:val="left"/>
        <w:rPr>
          <w:rStyle w:val="FontStyle50"/>
          <w:sz w:val="22"/>
          <w:szCs w:val="22"/>
        </w:rPr>
      </w:pPr>
      <w:r w:rsidRPr="00C06D48">
        <w:rPr>
          <w:rStyle w:val="FontStyle50"/>
          <w:sz w:val="22"/>
          <w:szCs w:val="22"/>
        </w:rPr>
        <w:t xml:space="preserve">  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6 октября 2009 г. № 373</w:t>
      </w:r>
    </w:p>
    <w:p w:rsidR="000D528B" w:rsidRPr="00C06D48" w:rsidRDefault="000D528B" w:rsidP="00C06D48">
      <w:pPr>
        <w:numPr>
          <w:ilvl w:val="0"/>
          <w:numId w:val="29"/>
        </w:numPr>
        <w:rPr>
          <w:rStyle w:val="FontStyle50"/>
          <w:sz w:val="22"/>
          <w:szCs w:val="22"/>
        </w:rPr>
      </w:pPr>
      <w:r w:rsidRPr="00C06D48">
        <w:rPr>
          <w:bCs/>
          <w:sz w:val="22"/>
          <w:szCs w:val="22"/>
        </w:rPr>
        <w:t>Примерная</w:t>
      </w:r>
      <w:r w:rsidRPr="00C06D48">
        <w:rPr>
          <w:sz w:val="22"/>
          <w:szCs w:val="22"/>
        </w:rPr>
        <w:t xml:space="preserve">  основная   образовательная программа   начального общего образования,  одобренной решением федерального учебно-методического объединения по общему образованию    (протокол от 8 апреля 2015 г. № 1/15)</w:t>
      </w:r>
    </w:p>
    <w:p w:rsidR="000D528B" w:rsidRPr="00C06D48" w:rsidRDefault="000D528B" w:rsidP="00C06D48">
      <w:pPr>
        <w:pStyle w:val="a5"/>
        <w:numPr>
          <w:ilvl w:val="0"/>
          <w:numId w:val="28"/>
        </w:numPr>
        <w:rPr>
          <w:b/>
          <w:sz w:val="22"/>
          <w:szCs w:val="22"/>
        </w:rPr>
      </w:pPr>
      <w:r w:rsidRPr="00C06D48">
        <w:rPr>
          <w:rStyle w:val="FontStyle60"/>
          <w:b w:val="0"/>
          <w:sz w:val="22"/>
          <w:szCs w:val="22"/>
        </w:rPr>
        <w:t xml:space="preserve"> </w:t>
      </w:r>
      <w:r w:rsidRPr="00C06D48">
        <w:rPr>
          <w:sz w:val="22"/>
          <w:szCs w:val="22"/>
        </w:rPr>
        <w:t xml:space="preserve">Основной образовательной программы  начального общего образования </w:t>
      </w:r>
      <w:r w:rsidRPr="00C06D48">
        <w:rPr>
          <w:color w:val="000000"/>
          <w:sz w:val="22"/>
          <w:szCs w:val="22"/>
        </w:rPr>
        <w:t>муниципального бюджетного</w:t>
      </w:r>
      <w:r w:rsidRPr="00C06D48">
        <w:rPr>
          <w:sz w:val="22"/>
          <w:szCs w:val="22"/>
        </w:rPr>
        <w:t xml:space="preserve"> общеобразовательного учреждения </w:t>
      </w:r>
      <w:r w:rsidRPr="00C06D48">
        <w:rPr>
          <w:rFonts w:eastAsia="Calibri"/>
          <w:color w:val="000000"/>
          <w:sz w:val="22"/>
          <w:szCs w:val="22"/>
          <w:lang w:eastAsia="en-US"/>
        </w:rPr>
        <w:t>«Шурабашская  основная  общеобразовательная школа»</w:t>
      </w:r>
      <w:r w:rsidRPr="00C06D48">
        <w:rPr>
          <w:sz w:val="22"/>
          <w:szCs w:val="22"/>
        </w:rPr>
        <w:t xml:space="preserve">  Арского муниципального района Республики Татарстан</w:t>
      </w:r>
    </w:p>
    <w:p w:rsidR="000D528B" w:rsidRPr="00C06D48" w:rsidRDefault="000D528B" w:rsidP="00C06D48">
      <w:pPr>
        <w:pStyle w:val="Style2"/>
        <w:widowControl/>
        <w:numPr>
          <w:ilvl w:val="0"/>
          <w:numId w:val="29"/>
        </w:numPr>
        <w:tabs>
          <w:tab w:val="left" w:pos="600"/>
        </w:tabs>
        <w:spacing w:line="240" w:lineRule="auto"/>
        <w:jc w:val="left"/>
        <w:rPr>
          <w:rStyle w:val="FontStyle50"/>
          <w:sz w:val="22"/>
          <w:szCs w:val="22"/>
        </w:rPr>
      </w:pPr>
      <w:r w:rsidRPr="00C06D48">
        <w:rPr>
          <w:rStyle w:val="FontStyle60"/>
          <w:b w:val="0"/>
          <w:sz w:val="22"/>
          <w:szCs w:val="22"/>
        </w:rPr>
        <w:t xml:space="preserve">  Федеральных </w:t>
      </w:r>
      <w:r w:rsidRPr="00C06D48">
        <w:rPr>
          <w:rStyle w:val="FontStyle50"/>
          <w:sz w:val="22"/>
          <w:szCs w:val="22"/>
        </w:rPr>
        <w:t xml:space="preserve">перечней учебников, рекомендованных и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w:t>
      </w:r>
      <w:r w:rsidRPr="00C06D48">
        <w:rPr>
          <w:sz w:val="22"/>
          <w:szCs w:val="22"/>
        </w:rPr>
        <w:t>Приказ Минобрнауки России №  253 от 31 марта 2014 года</w:t>
      </w:r>
    </w:p>
    <w:p w:rsidR="000D528B" w:rsidRPr="00C06D48" w:rsidRDefault="000D528B" w:rsidP="00C06D48">
      <w:pPr>
        <w:pStyle w:val="a5"/>
        <w:numPr>
          <w:ilvl w:val="0"/>
          <w:numId w:val="28"/>
        </w:numPr>
        <w:rPr>
          <w:b/>
          <w:sz w:val="22"/>
          <w:szCs w:val="22"/>
        </w:rPr>
      </w:pPr>
      <w:r w:rsidRPr="00C06D48">
        <w:rPr>
          <w:sz w:val="22"/>
          <w:szCs w:val="22"/>
        </w:rPr>
        <w:t xml:space="preserve">Учебного плана </w:t>
      </w:r>
      <w:r w:rsidRPr="00C06D48">
        <w:rPr>
          <w:color w:val="000000"/>
          <w:sz w:val="22"/>
          <w:szCs w:val="22"/>
        </w:rPr>
        <w:t>муниципального бюджетного общеобразовательного учреждения «Шурабашская основная  общеобразовательная школа» Арского муниципального района Республики Татарстан на 2015 – 2016 учебный год</w:t>
      </w:r>
      <w:r w:rsidRPr="00C06D48">
        <w:rPr>
          <w:b/>
          <w:sz w:val="22"/>
          <w:szCs w:val="22"/>
        </w:rPr>
        <w:t xml:space="preserve"> </w:t>
      </w:r>
    </w:p>
    <w:p w:rsidR="000D528B" w:rsidRPr="00C06D48" w:rsidRDefault="000D528B" w:rsidP="00C06D48">
      <w:pPr>
        <w:rPr>
          <w:sz w:val="22"/>
          <w:szCs w:val="22"/>
          <w:lang w:val="ru-RU"/>
        </w:rPr>
      </w:pPr>
    </w:p>
    <w:p w:rsidR="009963D6" w:rsidRPr="00C06D48" w:rsidRDefault="009963D6" w:rsidP="00C06D48">
      <w:pPr>
        <w:rPr>
          <w:sz w:val="22"/>
          <w:szCs w:val="22"/>
          <w:lang w:val="ru-RU"/>
        </w:rPr>
      </w:pPr>
    </w:p>
    <w:p w:rsidR="003F646D" w:rsidRPr="00C06D48" w:rsidRDefault="004425DB" w:rsidP="00C06D48">
      <w:pPr>
        <w:widowControl w:val="0"/>
        <w:autoSpaceDE w:val="0"/>
        <w:autoSpaceDN w:val="0"/>
        <w:adjustRightInd w:val="0"/>
        <w:ind w:left="720"/>
        <w:jc w:val="both"/>
        <w:rPr>
          <w:b/>
          <w:sz w:val="22"/>
          <w:szCs w:val="22"/>
          <w:lang w:val="ru-RU"/>
        </w:rPr>
      </w:pPr>
      <w:r w:rsidRPr="00C06D48">
        <w:rPr>
          <w:b/>
          <w:sz w:val="22"/>
          <w:szCs w:val="22"/>
        </w:rPr>
        <w:t>Цел</w:t>
      </w:r>
      <w:r w:rsidR="0096454A" w:rsidRPr="00C06D48">
        <w:rPr>
          <w:b/>
          <w:sz w:val="22"/>
          <w:szCs w:val="22"/>
          <w:lang w:val="ru-RU"/>
        </w:rPr>
        <w:t>ь</w:t>
      </w:r>
      <w:r w:rsidR="003F646D" w:rsidRPr="00C06D48">
        <w:rPr>
          <w:b/>
          <w:sz w:val="22"/>
          <w:szCs w:val="22"/>
          <w:lang w:val="ru-RU"/>
        </w:rPr>
        <w:t>:</w:t>
      </w:r>
    </w:p>
    <w:p w:rsidR="003F646D" w:rsidRPr="00C06D48" w:rsidRDefault="004425DB" w:rsidP="00C06D48">
      <w:pPr>
        <w:widowControl w:val="0"/>
        <w:autoSpaceDE w:val="0"/>
        <w:autoSpaceDN w:val="0"/>
        <w:adjustRightInd w:val="0"/>
        <w:ind w:left="720"/>
        <w:jc w:val="both"/>
        <w:rPr>
          <w:sz w:val="22"/>
          <w:szCs w:val="22"/>
          <w:lang w:val="ru-RU"/>
        </w:rPr>
      </w:pPr>
      <w:r w:rsidRPr="00C06D48">
        <w:rPr>
          <w:sz w:val="22"/>
          <w:szCs w:val="22"/>
        </w:rPr>
        <w:t xml:space="preserve">—  </w:t>
      </w:r>
      <w:r w:rsidR="00293376" w:rsidRPr="00C06D48">
        <w:rPr>
          <w:sz w:val="22"/>
          <w:szCs w:val="22"/>
        </w:rPr>
        <w:t>овладение осознанным, правильным, беглым и выразительным чтением</w:t>
      </w:r>
      <w:r w:rsidR="003F646D" w:rsidRPr="00C06D48">
        <w:rPr>
          <w:sz w:val="22"/>
          <w:szCs w:val="22"/>
          <w:lang w:val="ru-RU"/>
        </w:rPr>
        <w:t xml:space="preserve">, </w:t>
      </w:r>
      <w:r w:rsidR="000E2B6A" w:rsidRPr="00C06D48">
        <w:rPr>
          <w:sz w:val="22"/>
          <w:szCs w:val="22"/>
        </w:rPr>
        <w:t>формирование читательского кругозора и приобретение опыта самостоятельной читательской деятельности</w:t>
      </w:r>
      <w:r w:rsidR="003F646D" w:rsidRPr="00C06D48">
        <w:rPr>
          <w:sz w:val="22"/>
          <w:szCs w:val="22"/>
          <w:lang w:val="ru-RU"/>
        </w:rPr>
        <w:t>.</w:t>
      </w:r>
    </w:p>
    <w:p w:rsidR="003F646D" w:rsidRPr="00C06D48" w:rsidRDefault="003F646D" w:rsidP="00C06D48">
      <w:pPr>
        <w:widowControl w:val="0"/>
        <w:autoSpaceDE w:val="0"/>
        <w:autoSpaceDN w:val="0"/>
        <w:adjustRightInd w:val="0"/>
        <w:ind w:left="720"/>
        <w:jc w:val="both"/>
        <w:rPr>
          <w:sz w:val="22"/>
          <w:szCs w:val="22"/>
          <w:lang w:val="ru-RU"/>
        </w:rPr>
      </w:pPr>
    </w:p>
    <w:p w:rsidR="004425DB" w:rsidRPr="00C06D48" w:rsidRDefault="004425DB" w:rsidP="00C06D48">
      <w:pPr>
        <w:widowControl w:val="0"/>
        <w:autoSpaceDE w:val="0"/>
        <w:autoSpaceDN w:val="0"/>
        <w:adjustRightInd w:val="0"/>
        <w:ind w:left="720"/>
        <w:jc w:val="both"/>
        <w:rPr>
          <w:sz w:val="22"/>
          <w:szCs w:val="22"/>
          <w:lang w:val="ru-RU"/>
        </w:rPr>
      </w:pPr>
      <w:r w:rsidRPr="00C06D48">
        <w:rPr>
          <w:sz w:val="22"/>
          <w:szCs w:val="22"/>
        </w:rPr>
        <w:t>Для достижения поставленн</w:t>
      </w:r>
      <w:r w:rsidR="003F646D" w:rsidRPr="00C06D48">
        <w:rPr>
          <w:sz w:val="22"/>
          <w:szCs w:val="22"/>
          <w:lang w:val="ru-RU"/>
        </w:rPr>
        <w:t>ой</w:t>
      </w:r>
      <w:r w:rsidR="003F646D" w:rsidRPr="00C06D48">
        <w:rPr>
          <w:sz w:val="22"/>
          <w:szCs w:val="22"/>
        </w:rPr>
        <w:t xml:space="preserve"> цел</w:t>
      </w:r>
      <w:r w:rsidR="003F646D" w:rsidRPr="00C06D48">
        <w:rPr>
          <w:sz w:val="22"/>
          <w:szCs w:val="22"/>
          <w:lang w:val="ru-RU"/>
        </w:rPr>
        <w:t>и</w:t>
      </w:r>
      <w:r w:rsidRPr="00C06D48">
        <w:rPr>
          <w:sz w:val="22"/>
          <w:szCs w:val="22"/>
        </w:rPr>
        <w:t xml:space="preserve"> необходимо решение следующих </w:t>
      </w:r>
      <w:r w:rsidRPr="00C06D48">
        <w:rPr>
          <w:b/>
          <w:sz w:val="22"/>
          <w:szCs w:val="22"/>
        </w:rPr>
        <w:t>задач:</w:t>
      </w:r>
    </w:p>
    <w:p w:rsidR="005E485C" w:rsidRPr="00C06D48" w:rsidRDefault="005E485C" w:rsidP="00C06D48">
      <w:pPr>
        <w:jc w:val="both"/>
        <w:rPr>
          <w:iCs/>
          <w:sz w:val="22"/>
          <w:szCs w:val="22"/>
        </w:rPr>
      </w:pPr>
      <w:r w:rsidRPr="00C06D48">
        <w:rPr>
          <w:iCs/>
          <w:sz w:val="22"/>
          <w:szCs w:val="22"/>
        </w:rPr>
        <w:t>-духовно-нравственная– от развития умения понимать нравственный смысл целого до развития умения различать нравственные позиции на основе художественных произведений;</w:t>
      </w:r>
    </w:p>
    <w:p w:rsidR="005E485C" w:rsidRPr="00C06D48" w:rsidRDefault="005E485C" w:rsidP="00C06D48">
      <w:pPr>
        <w:jc w:val="both"/>
        <w:rPr>
          <w:iCs/>
          <w:sz w:val="22"/>
          <w:szCs w:val="22"/>
        </w:rPr>
      </w:pPr>
      <w:r w:rsidRPr="00C06D48">
        <w:rPr>
          <w:iCs/>
          <w:sz w:val="22"/>
          <w:szCs w:val="22"/>
        </w:rPr>
        <w:t>-духовно-эстетическая– от формирования видеть красоту целого до воспитания чуткости к отдельной детали;</w:t>
      </w:r>
    </w:p>
    <w:p w:rsidR="005E485C" w:rsidRPr="00C06D48" w:rsidRDefault="005E485C" w:rsidP="00C06D48">
      <w:pPr>
        <w:jc w:val="both"/>
        <w:rPr>
          <w:iCs/>
          <w:sz w:val="22"/>
          <w:szCs w:val="22"/>
        </w:rPr>
      </w:pPr>
      <w:r w:rsidRPr="00C06D48">
        <w:rPr>
          <w:iCs/>
          <w:sz w:val="22"/>
          <w:szCs w:val="22"/>
        </w:rPr>
        <w:t>-литературоведческая– от формирования умения различать разные способы построения картин мира в художественных произведениях (роды, виды и жанры литературы) до -развития понимания, с помощью каких именно средств выразительности достигается желаемый эмоциональный эффект (художественные приёмы);</w:t>
      </w:r>
    </w:p>
    <w:p w:rsidR="00AD3034" w:rsidRPr="00C06D48" w:rsidRDefault="005E485C" w:rsidP="00C06D48">
      <w:pPr>
        <w:jc w:val="both"/>
        <w:rPr>
          <w:rFonts w:eastAsia="FreeSetC"/>
          <w:sz w:val="22"/>
          <w:szCs w:val="22"/>
          <w:lang w:val="ru-RU"/>
        </w:rPr>
      </w:pPr>
      <w:r w:rsidRPr="00C06D48">
        <w:rPr>
          <w:iCs/>
          <w:sz w:val="22"/>
          <w:szCs w:val="22"/>
        </w:rPr>
        <w:t>-библиографическая– от формирования умений ориентироваться в книге по её элементам и пользоваться её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w:t>
      </w:r>
    </w:p>
    <w:p w:rsidR="00AD3034" w:rsidRPr="00C06D48" w:rsidRDefault="00AD3034" w:rsidP="00C06D48">
      <w:pPr>
        <w:jc w:val="both"/>
        <w:rPr>
          <w:sz w:val="22"/>
          <w:szCs w:val="22"/>
          <w:lang w:val="ru-RU"/>
        </w:rPr>
      </w:pPr>
    </w:p>
    <w:p w:rsidR="007B6A3E" w:rsidRPr="00C06D48" w:rsidRDefault="007B6A3E" w:rsidP="00C06D48">
      <w:pPr>
        <w:jc w:val="both"/>
        <w:rPr>
          <w:sz w:val="22"/>
          <w:szCs w:val="22"/>
          <w:lang w:val="ru-RU"/>
        </w:rPr>
      </w:pPr>
    </w:p>
    <w:p w:rsidR="00AD3034" w:rsidRPr="00C06D48" w:rsidRDefault="00AD3034" w:rsidP="00C06D48">
      <w:pPr>
        <w:jc w:val="center"/>
        <w:rPr>
          <w:b/>
          <w:sz w:val="22"/>
          <w:szCs w:val="22"/>
          <w:lang w:val="ru-RU"/>
        </w:rPr>
      </w:pPr>
      <w:r w:rsidRPr="00C06D48">
        <w:rPr>
          <w:b/>
          <w:sz w:val="22"/>
          <w:szCs w:val="22"/>
        </w:rPr>
        <w:t>Общая характеристика учебного предмета</w:t>
      </w:r>
    </w:p>
    <w:p w:rsidR="00AD3034" w:rsidRPr="00C06D48" w:rsidRDefault="00C06D48" w:rsidP="00C06D48">
      <w:pPr>
        <w:pStyle w:val="3"/>
        <w:spacing w:before="0"/>
        <w:jc w:val="both"/>
        <w:rPr>
          <w:rFonts w:ascii="Times New Roman" w:eastAsia="Calibri" w:hAnsi="Times New Roman" w:cs="Times New Roman"/>
          <w:b w:val="0"/>
          <w:bCs w:val="0"/>
          <w:sz w:val="22"/>
          <w:szCs w:val="22"/>
          <w:lang w:eastAsia="en-US"/>
        </w:rPr>
      </w:pPr>
      <w:r>
        <w:rPr>
          <w:rFonts w:ascii="Times New Roman" w:eastAsia="Calibri" w:hAnsi="Times New Roman" w:cs="Times New Roman"/>
          <w:b w:val="0"/>
          <w:bCs w:val="0"/>
          <w:sz w:val="22"/>
          <w:szCs w:val="22"/>
          <w:lang w:eastAsia="en-US"/>
        </w:rPr>
        <w:lastRenderedPageBreak/>
        <w:t xml:space="preserve">     </w:t>
      </w:r>
      <w:r w:rsidR="00AD3034" w:rsidRPr="00C06D48">
        <w:rPr>
          <w:rFonts w:ascii="Times New Roman" w:eastAsia="Calibri" w:hAnsi="Times New Roman" w:cs="Times New Roman"/>
          <w:b w:val="0"/>
          <w:bCs w:val="0"/>
          <w:sz w:val="22"/>
          <w:szCs w:val="22"/>
          <w:lang w:eastAsia="en-US"/>
        </w:rPr>
        <w:t>Литературное чтение» является базовым гуманитарным предметом в начальной школе, с помощью которого можно решать не только узкопредметные задачи, но и общие для всех предметов задачи гуманитарного развития младшего школьника. Это, прежде всего воспитание сознания, чутко и интеллигентно воспринимающего мир (не только произведения литературы и художественной культуры, но и весь окружающий мир — мир людей и природы).   Курс каждого года, являясь частью целого, имеет специфические задачи, которые сформулированы в программных требованиях к каждому году обучения.    Итогом третьего года обучения должно стать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w:t>
      </w:r>
    </w:p>
    <w:p w:rsidR="00AD3034" w:rsidRPr="00C06D48" w:rsidRDefault="00AD3034" w:rsidP="00C06D48">
      <w:pPr>
        <w:jc w:val="center"/>
        <w:rPr>
          <w:b/>
          <w:sz w:val="22"/>
          <w:szCs w:val="22"/>
          <w:lang w:val="ru-RU"/>
        </w:rPr>
      </w:pPr>
    </w:p>
    <w:p w:rsidR="00C06D48" w:rsidRDefault="00C06D48" w:rsidP="00C06D48">
      <w:pPr>
        <w:jc w:val="center"/>
        <w:rPr>
          <w:b/>
          <w:sz w:val="22"/>
          <w:szCs w:val="22"/>
          <w:lang w:val="ru-RU"/>
        </w:rPr>
      </w:pPr>
    </w:p>
    <w:p w:rsidR="00AD3034" w:rsidRPr="00C06D48" w:rsidRDefault="00AD3034" w:rsidP="00C06D48">
      <w:pPr>
        <w:jc w:val="center"/>
        <w:rPr>
          <w:b/>
          <w:sz w:val="22"/>
          <w:szCs w:val="22"/>
          <w:lang w:val="ru-RU"/>
        </w:rPr>
      </w:pPr>
      <w:r w:rsidRPr="00C06D48">
        <w:rPr>
          <w:b/>
          <w:sz w:val="22"/>
          <w:szCs w:val="22"/>
        </w:rPr>
        <w:t>Место учебного предмета «Литературное чтение» в учебном плане</w:t>
      </w:r>
    </w:p>
    <w:p w:rsidR="00AD3034" w:rsidRPr="00C06D48" w:rsidRDefault="00AD3034" w:rsidP="00C06D48">
      <w:pPr>
        <w:jc w:val="center"/>
        <w:rPr>
          <w:b/>
          <w:sz w:val="22"/>
          <w:szCs w:val="22"/>
          <w:lang w:val="ru-RU"/>
        </w:rPr>
      </w:pPr>
    </w:p>
    <w:p w:rsidR="00AD3034" w:rsidRPr="00C06D48" w:rsidRDefault="00AD3034" w:rsidP="00C06D48">
      <w:pPr>
        <w:pStyle w:val="a3"/>
        <w:rPr>
          <w:sz w:val="22"/>
          <w:szCs w:val="22"/>
        </w:rPr>
      </w:pPr>
      <w:r w:rsidRPr="00C06D48">
        <w:rPr>
          <w:sz w:val="22"/>
          <w:szCs w:val="22"/>
        </w:rPr>
        <w:t xml:space="preserve">Программа рассчитана на </w:t>
      </w:r>
      <w:r w:rsidRPr="00C06D48">
        <w:rPr>
          <w:sz w:val="22"/>
          <w:szCs w:val="22"/>
          <w:lang w:val="tt-RU"/>
        </w:rPr>
        <w:t>68</w:t>
      </w:r>
      <w:r w:rsidRPr="00C06D48">
        <w:rPr>
          <w:sz w:val="22"/>
          <w:szCs w:val="22"/>
        </w:rPr>
        <w:t xml:space="preserve"> часов год</w:t>
      </w:r>
      <w:r w:rsidR="00955F35" w:rsidRPr="00C06D48">
        <w:rPr>
          <w:sz w:val="22"/>
          <w:szCs w:val="22"/>
        </w:rPr>
        <w:t xml:space="preserve"> </w:t>
      </w:r>
      <w:r w:rsidRPr="00C06D48">
        <w:rPr>
          <w:sz w:val="22"/>
          <w:szCs w:val="22"/>
        </w:rPr>
        <w:t>(</w:t>
      </w:r>
      <w:r w:rsidRPr="00C06D48">
        <w:rPr>
          <w:sz w:val="22"/>
          <w:szCs w:val="22"/>
          <w:lang w:val="tt-RU"/>
        </w:rPr>
        <w:t>2</w:t>
      </w:r>
      <w:r w:rsidRPr="00C06D48">
        <w:rPr>
          <w:sz w:val="22"/>
          <w:szCs w:val="22"/>
        </w:rPr>
        <w:t xml:space="preserve"> часа в неделю).</w:t>
      </w:r>
    </w:p>
    <w:p w:rsidR="007B6A3E" w:rsidRPr="00C06D48" w:rsidRDefault="00955F35" w:rsidP="00C06D48">
      <w:pPr>
        <w:rPr>
          <w:b/>
          <w:sz w:val="22"/>
          <w:szCs w:val="22"/>
          <w:lang w:val="ru-RU"/>
        </w:rPr>
      </w:pPr>
      <w:r w:rsidRPr="00C06D48">
        <w:rPr>
          <w:b/>
          <w:sz w:val="22"/>
          <w:szCs w:val="22"/>
        </w:rPr>
        <w:t>Учебник</w:t>
      </w:r>
      <w:r w:rsidRPr="00C06D48">
        <w:rPr>
          <w:sz w:val="22"/>
          <w:szCs w:val="22"/>
          <w:lang w:val="ru-RU"/>
        </w:rPr>
        <w:t xml:space="preserve">: </w:t>
      </w:r>
      <w:r w:rsidR="007B6A3E" w:rsidRPr="00C06D48">
        <w:rPr>
          <w:sz w:val="22"/>
          <w:szCs w:val="22"/>
        </w:rPr>
        <w:t>Литерат</w:t>
      </w:r>
      <w:r w:rsidRPr="00C06D48">
        <w:rPr>
          <w:sz w:val="22"/>
          <w:szCs w:val="22"/>
        </w:rPr>
        <w:t>урное чтение. 3 класс: Учебник.</w:t>
      </w:r>
      <w:r w:rsidRPr="00C06D48">
        <w:rPr>
          <w:sz w:val="22"/>
          <w:szCs w:val="22"/>
          <w:lang w:val="ru-RU"/>
        </w:rPr>
        <w:t xml:space="preserve">: </w:t>
      </w:r>
      <w:r w:rsidR="007B6A3E" w:rsidRPr="00C06D48">
        <w:rPr>
          <w:sz w:val="22"/>
          <w:szCs w:val="22"/>
        </w:rPr>
        <w:t>В 2 ч</w:t>
      </w:r>
      <w:r w:rsidRPr="00C06D48">
        <w:rPr>
          <w:sz w:val="22"/>
          <w:szCs w:val="22"/>
        </w:rPr>
        <w:t xml:space="preserve"> </w:t>
      </w:r>
      <w:r w:rsidRPr="00C06D48">
        <w:rPr>
          <w:sz w:val="22"/>
          <w:szCs w:val="22"/>
          <w:lang w:val="ru-RU"/>
        </w:rPr>
        <w:t xml:space="preserve"> /</w:t>
      </w:r>
      <w:r w:rsidRPr="00C06D48">
        <w:rPr>
          <w:sz w:val="22"/>
          <w:szCs w:val="22"/>
        </w:rPr>
        <w:t>Чуракова Н.А.</w:t>
      </w:r>
      <w:r w:rsidRPr="00C06D48">
        <w:rPr>
          <w:sz w:val="22"/>
          <w:szCs w:val="22"/>
          <w:lang w:val="ru-RU"/>
        </w:rPr>
        <w:t xml:space="preserve"> – 3 –е изд. </w:t>
      </w:r>
      <w:r w:rsidR="007B6A3E" w:rsidRPr="00C06D48">
        <w:rPr>
          <w:sz w:val="22"/>
          <w:szCs w:val="22"/>
        </w:rPr>
        <w:t>— М.: Академкнига</w:t>
      </w:r>
      <w:r w:rsidRPr="00C06D48">
        <w:rPr>
          <w:sz w:val="22"/>
          <w:szCs w:val="22"/>
          <w:lang w:val="ru-RU"/>
        </w:rPr>
        <w:t xml:space="preserve"> </w:t>
      </w:r>
      <w:r w:rsidR="007B6A3E" w:rsidRPr="00C06D48">
        <w:rPr>
          <w:sz w:val="22"/>
          <w:szCs w:val="22"/>
        </w:rPr>
        <w:t>/</w:t>
      </w:r>
      <w:r w:rsidRPr="00C06D48">
        <w:rPr>
          <w:sz w:val="22"/>
          <w:szCs w:val="22"/>
          <w:lang w:val="ru-RU"/>
        </w:rPr>
        <w:t xml:space="preserve"> </w:t>
      </w:r>
      <w:r w:rsidR="007B6A3E" w:rsidRPr="00C06D48">
        <w:rPr>
          <w:sz w:val="22"/>
          <w:szCs w:val="22"/>
        </w:rPr>
        <w:t xml:space="preserve">Учебник, </w:t>
      </w:r>
      <w:r w:rsidR="007B6A3E" w:rsidRPr="00C06D48">
        <w:rPr>
          <w:sz w:val="22"/>
          <w:szCs w:val="22"/>
          <w:lang w:val="ru-RU"/>
        </w:rPr>
        <w:t>2013</w:t>
      </w:r>
    </w:p>
    <w:p w:rsidR="00274AEE" w:rsidRPr="00C06D48" w:rsidRDefault="00274AEE" w:rsidP="00C06D48">
      <w:pPr>
        <w:spacing w:after="200"/>
        <w:rPr>
          <w:rFonts w:eastAsia="Calibri"/>
          <w:b/>
          <w:sz w:val="22"/>
          <w:szCs w:val="22"/>
          <w:lang w:val="ru-RU" w:eastAsia="en-US"/>
        </w:rPr>
      </w:pPr>
    </w:p>
    <w:p w:rsidR="00000D98" w:rsidRPr="00C06D48" w:rsidRDefault="00000D98" w:rsidP="00C06D48">
      <w:pPr>
        <w:spacing w:after="200"/>
        <w:jc w:val="center"/>
        <w:rPr>
          <w:rFonts w:eastAsia="Calibri"/>
          <w:sz w:val="22"/>
          <w:szCs w:val="22"/>
          <w:lang w:val="ru-RU" w:eastAsia="en-US"/>
        </w:rPr>
      </w:pPr>
      <w:r w:rsidRPr="00C06D48">
        <w:rPr>
          <w:rFonts w:eastAsia="Calibri"/>
          <w:b/>
          <w:sz w:val="22"/>
          <w:szCs w:val="22"/>
          <w:lang w:val="ru-RU" w:eastAsia="en-US"/>
        </w:rPr>
        <w:t>Содержание программы</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1782"/>
        <w:gridCol w:w="1543"/>
      </w:tblGrid>
      <w:tr w:rsidR="00000D98" w:rsidRPr="00C06D48" w:rsidTr="003F646D">
        <w:tc>
          <w:tcPr>
            <w:tcW w:w="1951" w:type="dxa"/>
            <w:tcBorders>
              <w:top w:val="single" w:sz="4" w:space="0" w:color="auto"/>
              <w:left w:val="single" w:sz="4" w:space="0" w:color="auto"/>
              <w:bottom w:val="single" w:sz="4" w:space="0" w:color="auto"/>
              <w:right w:val="single" w:sz="4" w:space="0" w:color="auto"/>
            </w:tcBorders>
            <w:hideMark/>
          </w:tcPr>
          <w:p w:rsidR="00000D98" w:rsidRPr="00C06D48" w:rsidRDefault="003F646D" w:rsidP="00C06D48">
            <w:pPr>
              <w:tabs>
                <w:tab w:val="left" w:pos="4770"/>
              </w:tabs>
              <w:jc w:val="center"/>
              <w:rPr>
                <w:rFonts w:eastAsia="Calibri"/>
                <w:b/>
                <w:sz w:val="22"/>
                <w:szCs w:val="22"/>
                <w:lang w:val="ru-RU" w:eastAsia="en-US"/>
              </w:rPr>
            </w:pPr>
            <w:r w:rsidRPr="00C06D48">
              <w:rPr>
                <w:rFonts w:eastAsia="Calibri"/>
                <w:b/>
                <w:sz w:val="22"/>
                <w:szCs w:val="22"/>
                <w:lang w:val="ru-RU" w:eastAsia="en-US"/>
              </w:rPr>
              <w:t>Разделы</w:t>
            </w:r>
            <w:r w:rsidR="006470F9" w:rsidRPr="00C06D48">
              <w:rPr>
                <w:rFonts w:eastAsia="Calibri"/>
                <w:b/>
                <w:sz w:val="22"/>
                <w:szCs w:val="22"/>
                <w:lang w:val="ru-RU" w:eastAsia="en-US"/>
              </w:rPr>
              <w:t xml:space="preserve"> программы</w:t>
            </w:r>
          </w:p>
        </w:tc>
        <w:tc>
          <w:tcPr>
            <w:tcW w:w="11782" w:type="dxa"/>
            <w:tcBorders>
              <w:top w:val="single" w:sz="4" w:space="0" w:color="auto"/>
              <w:left w:val="single" w:sz="4" w:space="0" w:color="auto"/>
              <w:bottom w:val="single" w:sz="4" w:space="0" w:color="auto"/>
              <w:right w:val="single" w:sz="4" w:space="0" w:color="auto"/>
            </w:tcBorders>
            <w:hideMark/>
          </w:tcPr>
          <w:p w:rsidR="00000D98" w:rsidRPr="00C06D48" w:rsidRDefault="00000D98" w:rsidP="00C06D48">
            <w:pPr>
              <w:tabs>
                <w:tab w:val="left" w:pos="4770"/>
              </w:tabs>
              <w:jc w:val="center"/>
              <w:rPr>
                <w:rFonts w:eastAsia="Calibri"/>
                <w:b/>
                <w:sz w:val="22"/>
                <w:szCs w:val="22"/>
                <w:lang w:val="ru-RU" w:eastAsia="en-US"/>
              </w:rPr>
            </w:pPr>
            <w:r w:rsidRPr="00C06D48">
              <w:rPr>
                <w:rFonts w:eastAsia="Calibri"/>
                <w:b/>
                <w:sz w:val="22"/>
                <w:szCs w:val="22"/>
                <w:lang w:val="ru-RU" w:eastAsia="en-US"/>
              </w:rPr>
              <w:t>Содержание по стандарту</w:t>
            </w:r>
          </w:p>
        </w:tc>
        <w:tc>
          <w:tcPr>
            <w:tcW w:w="1543" w:type="dxa"/>
            <w:tcBorders>
              <w:top w:val="single" w:sz="4" w:space="0" w:color="auto"/>
              <w:left w:val="single" w:sz="4" w:space="0" w:color="auto"/>
              <w:bottom w:val="single" w:sz="4" w:space="0" w:color="auto"/>
              <w:right w:val="single" w:sz="4" w:space="0" w:color="auto"/>
            </w:tcBorders>
            <w:hideMark/>
          </w:tcPr>
          <w:p w:rsidR="00000D98" w:rsidRPr="00C06D48" w:rsidRDefault="00000D98" w:rsidP="00C06D48">
            <w:pPr>
              <w:tabs>
                <w:tab w:val="left" w:pos="4770"/>
              </w:tabs>
              <w:jc w:val="center"/>
              <w:rPr>
                <w:rFonts w:eastAsia="Calibri"/>
                <w:b/>
                <w:sz w:val="22"/>
                <w:szCs w:val="22"/>
                <w:lang w:val="ru-RU" w:eastAsia="en-US"/>
              </w:rPr>
            </w:pPr>
            <w:r w:rsidRPr="00C06D48">
              <w:rPr>
                <w:rFonts w:eastAsia="Calibri"/>
                <w:b/>
                <w:sz w:val="22"/>
                <w:szCs w:val="22"/>
                <w:lang w:val="ru-RU" w:eastAsia="en-US"/>
              </w:rPr>
              <w:t>Количество часов</w:t>
            </w:r>
          </w:p>
        </w:tc>
      </w:tr>
      <w:tr w:rsidR="00886414" w:rsidRPr="00C06D48" w:rsidTr="003F646D">
        <w:tc>
          <w:tcPr>
            <w:tcW w:w="1951" w:type="dxa"/>
            <w:tcBorders>
              <w:top w:val="single" w:sz="4" w:space="0" w:color="auto"/>
              <w:left w:val="single" w:sz="4" w:space="0" w:color="auto"/>
              <w:bottom w:val="single" w:sz="4" w:space="0" w:color="auto"/>
              <w:right w:val="single" w:sz="4" w:space="0" w:color="auto"/>
            </w:tcBorders>
          </w:tcPr>
          <w:p w:rsidR="00886414" w:rsidRPr="00C06D48" w:rsidRDefault="00886414" w:rsidP="00C06D48">
            <w:pPr>
              <w:jc w:val="center"/>
              <w:outlineLvl w:val="0"/>
              <w:rPr>
                <w:rFonts w:eastAsia="Calibri"/>
                <w:color w:val="000000"/>
                <w:sz w:val="22"/>
                <w:szCs w:val="22"/>
                <w:lang w:val="ru-RU" w:eastAsia="en-US"/>
              </w:rPr>
            </w:pPr>
            <w:r w:rsidRPr="00C06D48">
              <w:rPr>
                <w:rFonts w:eastAsia="Calibri"/>
                <w:b/>
                <w:sz w:val="22"/>
                <w:szCs w:val="22"/>
                <w:lang w:val="ru-RU" w:eastAsia="en-US"/>
              </w:rPr>
              <w:t>Аудирование (слушание)</w:t>
            </w:r>
          </w:p>
        </w:tc>
        <w:tc>
          <w:tcPr>
            <w:tcW w:w="11782" w:type="dxa"/>
            <w:tcBorders>
              <w:top w:val="single" w:sz="4" w:space="0" w:color="auto"/>
              <w:left w:val="single" w:sz="4" w:space="0" w:color="auto"/>
              <w:bottom w:val="single" w:sz="4" w:space="0" w:color="auto"/>
              <w:right w:val="single" w:sz="4" w:space="0" w:color="auto"/>
            </w:tcBorders>
          </w:tcPr>
          <w:p w:rsidR="00886414" w:rsidRPr="00C06D48" w:rsidRDefault="00886414" w:rsidP="00C06D48">
            <w:pPr>
              <w:tabs>
                <w:tab w:val="left" w:pos="4770"/>
              </w:tabs>
              <w:rPr>
                <w:sz w:val="22"/>
                <w:szCs w:val="22"/>
                <w:lang w:val="ru-RU"/>
              </w:rPr>
            </w:pPr>
            <w:r w:rsidRPr="00C06D48">
              <w:rPr>
                <w:rFonts w:eastAsia="Calibri"/>
                <w:sz w:val="22"/>
                <w:szCs w:val="22"/>
                <w:lang w:val="ru-RU" w:eastAsia="en-US"/>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r w:rsidRPr="00C06D48">
              <w:rPr>
                <w:sz w:val="22"/>
                <w:szCs w:val="22"/>
              </w:rPr>
              <w:t>определение последовательности развития сюжетного действия (основных сюжетных линий), особенностей поведения героев и описания их автором; определение жанра художественных произведений. Связь произведений литературы с произведением других видов искусства</w:t>
            </w:r>
          </w:p>
        </w:tc>
        <w:tc>
          <w:tcPr>
            <w:tcW w:w="1543" w:type="dxa"/>
            <w:tcBorders>
              <w:top w:val="single" w:sz="4" w:space="0" w:color="auto"/>
              <w:left w:val="single" w:sz="4" w:space="0" w:color="auto"/>
              <w:bottom w:val="single" w:sz="4" w:space="0" w:color="auto"/>
              <w:right w:val="single" w:sz="4" w:space="0" w:color="auto"/>
            </w:tcBorders>
          </w:tcPr>
          <w:p w:rsidR="00886414" w:rsidRPr="00C06D48" w:rsidRDefault="00886414" w:rsidP="00C06D48">
            <w:pPr>
              <w:tabs>
                <w:tab w:val="left" w:pos="4770"/>
              </w:tabs>
              <w:jc w:val="center"/>
              <w:rPr>
                <w:rFonts w:eastAsia="Calibri"/>
                <w:b/>
                <w:sz w:val="22"/>
                <w:szCs w:val="22"/>
                <w:lang w:val="ru-RU" w:eastAsia="en-US"/>
              </w:rPr>
            </w:pPr>
            <w:r w:rsidRPr="00C06D48">
              <w:rPr>
                <w:rFonts w:eastAsia="Calibri"/>
                <w:b/>
                <w:sz w:val="22"/>
                <w:szCs w:val="22"/>
                <w:lang w:val="ru-RU" w:eastAsia="en-US"/>
              </w:rPr>
              <w:t>На каждом уроке</w:t>
            </w:r>
          </w:p>
        </w:tc>
      </w:tr>
      <w:tr w:rsidR="00886414" w:rsidRPr="00C06D48" w:rsidTr="003F646D">
        <w:tc>
          <w:tcPr>
            <w:tcW w:w="1951" w:type="dxa"/>
            <w:tcBorders>
              <w:top w:val="single" w:sz="4" w:space="0" w:color="auto"/>
              <w:left w:val="single" w:sz="4" w:space="0" w:color="auto"/>
              <w:bottom w:val="single" w:sz="4" w:space="0" w:color="auto"/>
              <w:right w:val="single" w:sz="4" w:space="0" w:color="auto"/>
            </w:tcBorders>
          </w:tcPr>
          <w:p w:rsidR="00886414" w:rsidRPr="00C06D48" w:rsidRDefault="00886414" w:rsidP="00C06D48">
            <w:pPr>
              <w:jc w:val="center"/>
              <w:outlineLvl w:val="0"/>
              <w:rPr>
                <w:rFonts w:eastAsia="Calibri"/>
                <w:b/>
                <w:sz w:val="22"/>
                <w:szCs w:val="22"/>
                <w:lang w:val="ru-RU" w:eastAsia="en-US"/>
              </w:rPr>
            </w:pPr>
            <w:r w:rsidRPr="00C06D48">
              <w:rPr>
                <w:rFonts w:eastAsia="Calibri"/>
                <w:b/>
                <w:sz w:val="22"/>
                <w:szCs w:val="22"/>
                <w:lang w:val="ru-RU" w:eastAsia="en-US"/>
              </w:rPr>
              <w:t>Чтение</w:t>
            </w:r>
          </w:p>
        </w:tc>
        <w:tc>
          <w:tcPr>
            <w:tcW w:w="11782" w:type="dxa"/>
            <w:tcBorders>
              <w:top w:val="single" w:sz="4" w:space="0" w:color="auto"/>
              <w:left w:val="single" w:sz="4" w:space="0" w:color="auto"/>
              <w:bottom w:val="single" w:sz="4" w:space="0" w:color="auto"/>
              <w:right w:val="single" w:sz="4" w:space="0" w:color="auto"/>
            </w:tcBorders>
          </w:tcPr>
          <w:p w:rsidR="00886414" w:rsidRPr="00C06D48" w:rsidRDefault="00886414" w:rsidP="00C06D48">
            <w:pPr>
              <w:jc w:val="both"/>
              <w:rPr>
                <w:rFonts w:eastAsia="Calibri"/>
                <w:bCs/>
                <w:iCs/>
                <w:sz w:val="22"/>
                <w:szCs w:val="22"/>
                <w:lang w:val="ru-RU" w:eastAsia="en-US"/>
              </w:rPr>
            </w:pPr>
            <w:r w:rsidRPr="00C06D48">
              <w:rPr>
                <w:rFonts w:eastAsia="Calibri"/>
                <w:bCs/>
                <w:iCs/>
                <w:sz w:val="22"/>
                <w:szCs w:val="22"/>
                <w:lang w:val="ru-RU" w:eastAsia="en-US"/>
              </w:rPr>
              <w:t>Чтение вслух. Чтение про себя. Работа с разными видами текста. Библиографическая культура. Работа с текстом художественного произведения. Работа с учебными и научно-популярными текстами.</w:t>
            </w:r>
            <w:r w:rsidR="00A46BC0" w:rsidRPr="00C06D48">
              <w:rPr>
                <w:sz w:val="22"/>
                <w:szCs w:val="22"/>
                <w:lang w:val="ru-RU"/>
              </w:rPr>
              <w:t>О</w:t>
            </w:r>
            <w:r w:rsidRPr="00C06D48">
              <w:rPr>
                <w:sz w:val="22"/>
                <w:szCs w:val="22"/>
              </w:rPr>
              <w:t>рфоэпически и интонационно верное прочтение предложений при смысловом понимании разных по виду и типу текстов; интонирование простого предложения на основе знаков препинания. Чтение художественного произведения с переходом на постепенное выразительное исполнение: чтение с выделением смысловых пауз, интонации</w:t>
            </w:r>
          </w:p>
          <w:p w:rsidR="00886414" w:rsidRPr="00C06D48" w:rsidRDefault="00886414" w:rsidP="00C06D48">
            <w:pPr>
              <w:tabs>
                <w:tab w:val="left" w:pos="4770"/>
              </w:tabs>
              <w:rPr>
                <w:rFonts w:eastAsia="Calibri"/>
                <w:sz w:val="22"/>
                <w:szCs w:val="22"/>
                <w:lang w:eastAsia="en-US"/>
              </w:rPr>
            </w:pPr>
          </w:p>
        </w:tc>
        <w:tc>
          <w:tcPr>
            <w:tcW w:w="1543" w:type="dxa"/>
            <w:tcBorders>
              <w:top w:val="single" w:sz="4" w:space="0" w:color="auto"/>
              <w:left w:val="single" w:sz="4" w:space="0" w:color="auto"/>
              <w:bottom w:val="single" w:sz="4" w:space="0" w:color="auto"/>
              <w:right w:val="single" w:sz="4" w:space="0" w:color="auto"/>
            </w:tcBorders>
          </w:tcPr>
          <w:p w:rsidR="00886414" w:rsidRPr="00C06D48" w:rsidRDefault="00886414" w:rsidP="00C06D48">
            <w:pPr>
              <w:tabs>
                <w:tab w:val="left" w:pos="4770"/>
              </w:tabs>
              <w:jc w:val="center"/>
              <w:rPr>
                <w:rFonts w:eastAsia="Calibri"/>
                <w:b/>
                <w:sz w:val="22"/>
                <w:szCs w:val="22"/>
                <w:lang w:val="ru-RU" w:eastAsia="en-US"/>
              </w:rPr>
            </w:pPr>
            <w:r w:rsidRPr="00C06D48">
              <w:rPr>
                <w:rFonts w:eastAsia="Calibri"/>
                <w:b/>
                <w:sz w:val="22"/>
                <w:szCs w:val="22"/>
                <w:lang w:val="ru-RU" w:eastAsia="en-US"/>
              </w:rPr>
              <w:t>На каждом уроке</w:t>
            </w:r>
          </w:p>
        </w:tc>
      </w:tr>
      <w:tr w:rsidR="00886414" w:rsidRPr="00C06D48" w:rsidTr="003F646D">
        <w:trPr>
          <w:trHeight w:val="1870"/>
        </w:trPr>
        <w:tc>
          <w:tcPr>
            <w:tcW w:w="1951" w:type="dxa"/>
            <w:tcBorders>
              <w:top w:val="single" w:sz="4" w:space="0" w:color="auto"/>
              <w:left w:val="single" w:sz="4" w:space="0" w:color="auto"/>
              <w:bottom w:val="single" w:sz="4" w:space="0" w:color="auto"/>
              <w:right w:val="single" w:sz="4" w:space="0" w:color="auto"/>
            </w:tcBorders>
          </w:tcPr>
          <w:p w:rsidR="00886414" w:rsidRPr="00C06D48" w:rsidRDefault="00886414" w:rsidP="00C06D48">
            <w:pPr>
              <w:tabs>
                <w:tab w:val="left" w:pos="4770"/>
              </w:tabs>
              <w:jc w:val="center"/>
              <w:rPr>
                <w:rFonts w:eastAsia="Calibri"/>
                <w:sz w:val="22"/>
                <w:szCs w:val="22"/>
                <w:lang w:val="ru-RU" w:eastAsia="en-US"/>
              </w:rPr>
            </w:pPr>
          </w:p>
          <w:p w:rsidR="00886414" w:rsidRPr="00C06D48" w:rsidRDefault="00886414" w:rsidP="00C06D48">
            <w:pPr>
              <w:tabs>
                <w:tab w:val="left" w:pos="4770"/>
              </w:tabs>
              <w:jc w:val="center"/>
              <w:rPr>
                <w:rFonts w:eastAsia="Calibri"/>
                <w:sz w:val="22"/>
                <w:szCs w:val="22"/>
                <w:lang w:val="ru-RU" w:eastAsia="en-US"/>
              </w:rPr>
            </w:pPr>
            <w:r w:rsidRPr="00C06D48">
              <w:rPr>
                <w:rFonts w:eastAsia="Calibri"/>
                <w:b/>
                <w:bCs/>
                <w:sz w:val="22"/>
                <w:szCs w:val="22"/>
                <w:lang w:val="ru-RU" w:eastAsia="en-US"/>
              </w:rPr>
              <w:t>Работа с разными видами текста</w:t>
            </w:r>
          </w:p>
        </w:tc>
        <w:tc>
          <w:tcPr>
            <w:tcW w:w="11782" w:type="dxa"/>
            <w:tcBorders>
              <w:top w:val="single" w:sz="4" w:space="0" w:color="auto"/>
              <w:left w:val="single" w:sz="4" w:space="0" w:color="auto"/>
              <w:bottom w:val="single" w:sz="4" w:space="0" w:color="auto"/>
              <w:right w:val="single" w:sz="4" w:space="0" w:color="auto"/>
            </w:tcBorders>
            <w:hideMark/>
          </w:tcPr>
          <w:p w:rsidR="00886414" w:rsidRPr="00C06D48" w:rsidRDefault="00886414" w:rsidP="00C06D48">
            <w:pPr>
              <w:rPr>
                <w:rFonts w:eastAsia="Calibri"/>
                <w:sz w:val="22"/>
                <w:szCs w:val="22"/>
                <w:lang w:eastAsia="en-US"/>
              </w:rPr>
            </w:pPr>
            <w:r w:rsidRPr="00C06D48">
              <w:rPr>
                <w:rFonts w:eastAsia="Calibri"/>
                <w:sz w:val="22"/>
                <w:szCs w:val="22"/>
                <w:lang w:eastAsia="en-US"/>
              </w:rPr>
              <w:t>Нахождение в тексте, определение значения в художественной речи (с помощью учителя) средств выразительности.</w:t>
            </w:r>
          </w:p>
          <w:p w:rsidR="00886414" w:rsidRPr="00C06D48" w:rsidRDefault="00886414" w:rsidP="00C06D48">
            <w:pPr>
              <w:rPr>
                <w:rFonts w:eastAsia="Calibri"/>
                <w:sz w:val="22"/>
                <w:szCs w:val="22"/>
                <w:lang w:eastAsia="en-US"/>
              </w:rPr>
            </w:pPr>
            <w:r w:rsidRPr="00C06D48">
              <w:rPr>
                <w:rFonts w:eastAsia="Calibri"/>
                <w:sz w:val="22"/>
                <w:szCs w:val="22"/>
                <w:lang w:eastAsia="en-US"/>
              </w:rPr>
              <w:t>Ориентировка в литературных понятиях.</w:t>
            </w:r>
          </w:p>
          <w:p w:rsidR="00886414" w:rsidRPr="00C06D48" w:rsidRDefault="00886414" w:rsidP="00C06D48">
            <w:pPr>
              <w:rPr>
                <w:rFonts w:eastAsia="Calibri"/>
                <w:sz w:val="22"/>
                <w:szCs w:val="22"/>
                <w:lang w:eastAsia="en-US"/>
              </w:rPr>
            </w:pPr>
            <w:r w:rsidRPr="00C06D48">
              <w:rPr>
                <w:rFonts w:eastAsia="Calibri"/>
                <w:sz w:val="22"/>
                <w:szCs w:val="22"/>
                <w:lang w:eastAsia="en-US"/>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886414" w:rsidRPr="00C06D48" w:rsidRDefault="00886414" w:rsidP="00C06D48">
            <w:pPr>
              <w:rPr>
                <w:rFonts w:eastAsia="Calibri"/>
                <w:i/>
                <w:iCs/>
                <w:sz w:val="22"/>
                <w:szCs w:val="22"/>
                <w:lang w:eastAsia="en-US"/>
              </w:rPr>
            </w:pPr>
            <w:r w:rsidRPr="00C06D48">
              <w:rPr>
                <w:rFonts w:eastAsia="Calibri"/>
                <w:sz w:val="22"/>
                <w:szCs w:val="22"/>
                <w:lang w:eastAsia="en-US"/>
              </w:rPr>
              <w:t>Прозаическая и стихотворная речь.</w:t>
            </w:r>
          </w:p>
          <w:p w:rsidR="00886414" w:rsidRPr="00C06D48" w:rsidRDefault="00886414" w:rsidP="00C06D48">
            <w:pPr>
              <w:rPr>
                <w:rFonts w:eastAsia="Calibri"/>
                <w:sz w:val="22"/>
                <w:szCs w:val="22"/>
                <w:lang w:eastAsia="en-US"/>
              </w:rPr>
            </w:pPr>
            <w:r w:rsidRPr="00C06D48">
              <w:rPr>
                <w:rFonts w:eastAsia="Calibri"/>
                <w:sz w:val="22"/>
                <w:szCs w:val="22"/>
                <w:lang w:eastAsia="en-US"/>
              </w:rPr>
              <w:t>Историко-литературные понятия: фольклор и авторские художественные произведения (различение).</w:t>
            </w:r>
          </w:p>
          <w:p w:rsidR="00886414" w:rsidRPr="00C06D48" w:rsidRDefault="00886414" w:rsidP="00C06D48">
            <w:pPr>
              <w:rPr>
                <w:rFonts w:eastAsia="Calibri"/>
                <w:sz w:val="22"/>
                <w:szCs w:val="22"/>
                <w:lang w:val="ru-RU" w:eastAsia="en-US"/>
              </w:rPr>
            </w:pPr>
            <w:r w:rsidRPr="00C06D48">
              <w:rPr>
                <w:rFonts w:eastAsia="Calibri"/>
                <w:sz w:val="22"/>
                <w:szCs w:val="22"/>
                <w:lang w:eastAsia="en-US"/>
              </w:rPr>
              <w:t xml:space="preserve">Жанровое разнообразие произведений. Малые фольклорные формы. Сказки (о животных, бытовые, волшебные). Художественные особенности сказок. Литературная (авторская) сказка. Рассказ, </w:t>
            </w:r>
            <w:r w:rsidR="00A46BC0" w:rsidRPr="00C06D48">
              <w:rPr>
                <w:rFonts w:eastAsia="Calibri"/>
                <w:sz w:val="22"/>
                <w:szCs w:val="22"/>
                <w:lang w:eastAsia="en-US"/>
              </w:rPr>
              <w:t xml:space="preserve">стихотворение, басня, </w:t>
            </w:r>
          </w:p>
        </w:tc>
        <w:tc>
          <w:tcPr>
            <w:tcW w:w="1543" w:type="dxa"/>
            <w:tcBorders>
              <w:top w:val="single" w:sz="4" w:space="0" w:color="auto"/>
              <w:left w:val="single" w:sz="4" w:space="0" w:color="auto"/>
              <w:bottom w:val="single" w:sz="4" w:space="0" w:color="auto"/>
              <w:right w:val="single" w:sz="4" w:space="0" w:color="auto"/>
            </w:tcBorders>
          </w:tcPr>
          <w:p w:rsidR="00886414" w:rsidRPr="00C06D48" w:rsidRDefault="00886414" w:rsidP="00C06D48">
            <w:pPr>
              <w:tabs>
                <w:tab w:val="left" w:pos="4770"/>
              </w:tabs>
              <w:jc w:val="center"/>
              <w:rPr>
                <w:rFonts w:eastAsia="Calibri"/>
                <w:b/>
                <w:sz w:val="22"/>
                <w:szCs w:val="22"/>
                <w:lang w:val="ru-RU" w:eastAsia="en-US"/>
              </w:rPr>
            </w:pPr>
          </w:p>
          <w:p w:rsidR="00886414" w:rsidRPr="00C06D48" w:rsidRDefault="00A46BC0" w:rsidP="00C06D48">
            <w:pPr>
              <w:jc w:val="center"/>
              <w:rPr>
                <w:rFonts w:eastAsia="Calibri"/>
                <w:b/>
                <w:sz w:val="22"/>
                <w:szCs w:val="22"/>
                <w:lang w:val="ru-RU" w:eastAsia="en-US"/>
              </w:rPr>
            </w:pPr>
            <w:r w:rsidRPr="00C06D48">
              <w:rPr>
                <w:rFonts w:eastAsia="Calibri"/>
                <w:b/>
                <w:sz w:val="22"/>
                <w:szCs w:val="22"/>
                <w:lang w:val="ru-RU" w:eastAsia="en-US"/>
              </w:rPr>
              <w:t>20</w:t>
            </w:r>
          </w:p>
          <w:p w:rsidR="00886414" w:rsidRPr="00C06D48" w:rsidRDefault="00886414" w:rsidP="00C06D48">
            <w:pPr>
              <w:tabs>
                <w:tab w:val="left" w:pos="4770"/>
              </w:tabs>
              <w:jc w:val="center"/>
              <w:rPr>
                <w:rFonts w:eastAsia="Calibri"/>
                <w:b/>
                <w:sz w:val="22"/>
                <w:szCs w:val="22"/>
                <w:lang w:val="ru-RU" w:eastAsia="en-US"/>
              </w:rPr>
            </w:pPr>
          </w:p>
        </w:tc>
      </w:tr>
      <w:tr w:rsidR="00886414" w:rsidRPr="00C06D48" w:rsidTr="00B331A5">
        <w:trPr>
          <w:trHeight w:val="418"/>
        </w:trPr>
        <w:tc>
          <w:tcPr>
            <w:tcW w:w="1951" w:type="dxa"/>
            <w:tcBorders>
              <w:top w:val="single" w:sz="4" w:space="0" w:color="auto"/>
              <w:left w:val="single" w:sz="4" w:space="0" w:color="auto"/>
              <w:bottom w:val="single" w:sz="4" w:space="0" w:color="auto"/>
              <w:right w:val="single" w:sz="4" w:space="0" w:color="auto"/>
            </w:tcBorders>
          </w:tcPr>
          <w:p w:rsidR="00886414" w:rsidRPr="00C06D48" w:rsidRDefault="00886414" w:rsidP="00C06D48">
            <w:pPr>
              <w:tabs>
                <w:tab w:val="left" w:pos="4770"/>
              </w:tabs>
              <w:jc w:val="center"/>
              <w:rPr>
                <w:rFonts w:eastAsia="Calibri"/>
                <w:sz w:val="22"/>
                <w:szCs w:val="22"/>
                <w:lang w:val="ru-RU" w:eastAsia="en-US"/>
              </w:rPr>
            </w:pPr>
            <w:r w:rsidRPr="00C06D48">
              <w:rPr>
                <w:rFonts w:eastAsia="Calibri"/>
                <w:b/>
                <w:sz w:val="22"/>
                <w:szCs w:val="22"/>
                <w:lang w:val="ru-RU" w:eastAsia="en-US"/>
              </w:rPr>
              <w:t>Говорение (культура устной речи)</w:t>
            </w:r>
          </w:p>
        </w:tc>
        <w:tc>
          <w:tcPr>
            <w:tcW w:w="11782" w:type="dxa"/>
            <w:tcBorders>
              <w:top w:val="single" w:sz="4" w:space="0" w:color="auto"/>
              <w:left w:val="single" w:sz="4" w:space="0" w:color="auto"/>
              <w:bottom w:val="single" w:sz="4" w:space="0" w:color="auto"/>
              <w:right w:val="single" w:sz="4" w:space="0" w:color="auto"/>
            </w:tcBorders>
            <w:hideMark/>
          </w:tcPr>
          <w:p w:rsidR="00B331A5" w:rsidRPr="00C06D48" w:rsidRDefault="00886414" w:rsidP="00C06D48">
            <w:pPr>
              <w:jc w:val="both"/>
              <w:rPr>
                <w:rFonts w:eastAsia="Calibri"/>
                <w:i/>
                <w:iCs/>
                <w:sz w:val="22"/>
                <w:szCs w:val="22"/>
                <w:lang w:val="ru-RU" w:eastAsia="en-US"/>
              </w:rPr>
            </w:pPr>
            <w:r w:rsidRPr="00C06D48">
              <w:rPr>
                <w:rFonts w:eastAsia="Calibri"/>
                <w:sz w:val="22"/>
                <w:szCs w:val="22"/>
                <w:lang w:val="ru-RU" w:eastAsia="en-US"/>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Использование норм речевого этикета в условиях внеучебного общения. Монолог как форма речевого высказывания. Отражение основной мысли текста в высказывании. Передача </w:t>
            </w:r>
            <w:r w:rsidRPr="00C06D48">
              <w:rPr>
                <w:rFonts w:eastAsia="Calibri"/>
                <w:sz w:val="22"/>
                <w:szCs w:val="22"/>
                <w:lang w:val="ru-RU" w:eastAsia="en-US"/>
              </w:rPr>
              <w:lastRenderedPageBreak/>
              <w:t>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 учетом особенностей монологического высказывания. Устное сочинение как продолжение прочитанного произведения, отдельных его сюжетных линий, короткий рассказ по рисункам либо на заданную тему</w:t>
            </w:r>
            <w:r w:rsidR="00B331A5" w:rsidRPr="00C06D48">
              <w:rPr>
                <w:rFonts w:eastAsia="Calibri"/>
                <w:i/>
                <w:iCs/>
                <w:sz w:val="22"/>
                <w:szCs w:val="22"/>
                <w:lang w:val="ru-RU" w:eastAsia="en-US"/>
              </w:rPr>
              <w:t>.</w:t>
            </w:r>
          </w:p>
        </w:tc>
        <w:tc>
          <w:tcPr>
            <w:tcW w:w="1543" w:type="dxa"/>
            <w:tcBorders>
              <w:top w:val="single" w:sz="4" w:space="0" w:color="auto"/>
              <w:left w:val="single" w:sz="4" w:space="0" w:color="auto"/>
              <w:bottom w:val="single" w:sz="4" w:space="0" w:color="auto"/>
              <w:right w:val="single" w:sz="4" w:space="0" w:color="auto"/>
            </w:tcBorders>
            <w:hideMark/>
          </w:tcPr>
          <w:p w:rsidR="00886414" w:rsidRPr="00C06D48" w:rsidRDefault="00A46BC0" w:rsidP="00C06D48">
            <w:pPr>
              <w:tabs>
                <w:tab w:val="left" w:pos="4770"/>
              </w:tabs>
              <w:jc w:val="center"/>
              <w:rPr>
                <w:rFonts w:eastAsia="Calibri"/>
                <w:b/>
                <w:sz w:val="22"/>
                <w:szCs w:val="22"/>
                <w:lang w:val="ru-RU" w:eastAsia="en-US"/>
              </w:rPr>
            </w:pPr>
            <w:r w:rsidRPr="00C06D48">
              <w:rPr>
                <w:rFonts w:eastAsia="Calibri"/>
                <w:b/>
                <w:sz w:val="22"/>
                <w:szCs w:val="22"/>
                <w:lang w:val="ru-RU" w:eastAsia="en-US"/>
              </w:rPr>
              <w:lastRenderedPageBreak/>
              <w:t>10</w:t>
            </w:r>
          </w:p>
        </w:tc>
      </w:tr>
      <w:tr w:rsidR="00886414" w:rsidRPr="00C06D48" w:rsidTr="003F646D">
        <w:tc>
          <w:tcPr>
            <w:tcW w:w="1951" w:type="dxa"/>
            <w:tcBorders>
              <w:top w:val="single" w:sz="4" w:space="0" w:color="auto"/>
              <w:left w:val="single" w:sz="4" w:space="0" w:color="auto"/>
              <w:bottom w:val="single" w:sz="4" w:space="0" w:color="auto"/>
              <w:right w:val="single" w:sz="4" w:space="0" w:color="auto"/>
            </w:tcBorders>
          </w:tcPr>
          <w:p w:rsidR="00886414" w:rsidRPr="00C06D48" w:rsidRDefault="00886414" w:rsidP="00C06D48">
            <w:pPr>
              <w:jc w:val="center"/>
              <w:rPr>
                <w:rFonts w:eastAsia="Calibri"/>
                <w:sz w:val="22"/>
                <w:szCs w:val="22"/>
                <w:lang w:val="ru-RU" w:eastAsia="en-US"/>
              </w:rPr>
            </w:pPr>
            <w:r w:rsidRPr="00C06D48">
              <w:rPr>
                <w:rFonts w:eastAsia="Calibri"/>
                <w:b/>
                <w:bCs/>
                <w:sz w:val="22"/>
                <w:szCs w:val="22"/>
                <w:lang w:val="ru-RU" w:eastAsia="en-US"/>
              </w:rPr>
              <w:lastRenderedPageBreak/>
              <w:t>Круг детского чтения</w:t>
            </w:r>
          </w:p>
        </w:tc>
        <w:tc>
          <w:tcPr>
            <w:tcW w:w="11782" w:type="dxa"/>
            <w:tcBorders>
              <w:top w:val="single" w:sz="4" w:space="0" w:color="auto"/>
              <w:left w:val="single" w:sz="4" w:space="0" w:color="auto"/>
              <w:bottom w:val="single" w:sz="4" w:space="0" w:color="auto"/>
              <w:right w:val="single" w:sz="4" w:space="0" w:color="auto"/>
            </w:tcBorders>
            <w:hideMark/>
          </w:tcPr>
          <w:p w:rsidR="00886414" w:rsidRPr="00C06D48" w:rsidRDefault="00886414" w:rsidP="00C06D48">
            <w:pPr>
              <w:rPr>
                <w:rFonts w:eastAsia="Calibri"/>
                <w:sz w:val="22"/>
                <w:szCs w:val="22"/>
                <w:lang w:val="ru-RU" w:eastAsia="en-US"/>
              </w:rPr>
            </w:pPr>
            <w:r w:rsidRPr="00C06D48">
              <w:rPr>
                <w:rFonts w:eastAsia="Calibri"/>
                <w:sz w:val="22"/>
                <w:szCs w:val="22"/>
                <w:lang w:val="ru-RU" w:eastAsia="en-US"/>
              </w:rPr>
              <w:t>Произведения зарубежной литературы. Высказывание оценочных суждений. Герои произведения. Восприятие и понимание их переживаний. Иллюстрация в книге и ее роль в понимании произведения. Произведения зарубежной литературы. Различение жанров произведений.</w:t>
            </w:r>
            <w:r w:rsidRPr="00C06D48">
              <w:rPr>
                <w:rFonts w:eastAsia="Calibri"/>
                <w:i/>
                <w:sz w:val="22"/>
                <w:szCs w:val="22"/>
                <w:lang w:val="ru-RU" w:eastAsia="en-US"/>
              </w:rPr>
              <w:t>».</w:t>
            </w:r>
            <w:r w:rsidRPr="00C06D48">
              <w:rPr>
                <w:rFonts w:eastAsia="Calibri"/>
                <w:sz w:val="22"/>
                <w:szCs w:val="22"/>
                <w:lang w:val="ru-RU" w:eastAsia="en-US"/>
              </w:rPr>
              <w:t xml:space="preserve">Участие в диалоге при обсуждении прослушанного произведения. Высказывание оценочных суждений. </w:t>
            </w:r>
            <w:r w:rsidRPr="00C06D48">
              <w:rPr>
                <w:rFonts w:eastAsia="Calibri"/>
                <w:i/>
                <w:sz w:val="22"/>
                <w:szCs w:val="22"/>
                <w:lang w:val="ru-RU" w:eastAsia="en-US"/>
              </w:rPr>
              <w:t xml:space="preserve">Пересказ текста, деление текста на части. </w:t>
            </w:r>
            <w:r w:rsidRPr="00C06D48">
              <w:rPr>
                <w:rFonts w:eastAsia="Calibri"/>
                <w:sz w:val="22"/>
                <w:szCs w:val="22"/>
                <w:lang w:val="ru-RU" w:eastAsia="en-US"/>
              </w:rPr>
              <w:t>Герои произведения. Восприятие и понимание их переживаний. Понимание содержания литературного произведения: тема, главная мысль, события, их последовательность. Создание условий для сравнения характеров героев</w:t>
            </w:r>
          </w:p>
          <w:p w:rsidR="00886414" w:rsidRPr="00C06D48" w:rsidRDefault="00886414" w:rsidP="00C06D48">
            <w:pPr>
              <w:outlineLvl w:val="0"/>
              <w:rPr>
                <w:rFonts w:eastAsia="Calibri"/>
                <w:sz w:val="22"/>
                <w:szCs w:val="22"/>
                <w:lang w:val="ru-RU" w:eastAsia="en-US"/>
              </w:rPr>
            </w:pPr>
            <w:r w:rsidRPr="00C06D48">
              <w:rPr>
                <w:rFonts w:eastAsia="Calibri"/>
                <w:sz w:val="22"/>
                <w:szCs w:val="22"/>
                <w:lang w:val="ru-RU" w:eastAsia="en-US"/>
              </w:rPr>
              <w:t>Герои произведения. Воспри</w:t>
            </w:r>
            <w:r w:rsidRPr="00C06D48">
              <w:rPr>
                <w:rFonts w:eastAsia="Calibri"/>
                <w:sz w:val="22"/>
                <w:szCs w:val="22"/>
                <w:lang w:val="ru-RU" w:eastAsia="en-US"/>
              </w:rPr>
              <w:softHyphen/>
              <w:t>ятие и понимание их переживаний. Чтение вслух доступного теста целыми словами.</w:t>
            </w:r>
          </w:p>
        </w:tc>
        <w:tc>
          <w:tcPr>
            <w:tcW w:w="1543" w:type="dxa"/>
            <w:tcBorders>
              <w:top w:val="single" w:sz="4" w:space="0" w:color="auto"/>
              <w:left w:val="single" w:sz="4" w:space="0" w:color="auto"/>
              <w:bottom w:val="single" w:sz="4" w:space="0" w:color="auto"/>
              <w:right w:val="single" w:sz="4" w:space="0" w:color="auto"/>
            </w:tcBorders>
            <w:hideMark/>
          </w:tcPr>
          <w:p w:rsidR="00886414" w:rsidRPr="00C06D48" w:rsidRDefault="00A46BC0" w:rsidP="00C06D48">
            <w:pPr>
              <w:tabs>
                <w:tab w:val="left" w:pos="4770"/>
              </w:tabs>
              <w:jc w:val="center"/>
              <w:rPr>
                <w:rFonts w:eastAsia="Calibri"/>
                <w:b/>
                <w:sz w:val="22"/>
                <w:szCs w:val="22"/>
                <w:lang w:val="ru-RU" w:eastAsia="en-US"/>
              </w:rPr>
            </w:pPr>
            <w:r w:rsidRPr="00C06D48">
              <w:rPr>
                <w:rFonts w:eastAsia="Calibri"/>
                <w:b/>
                <w:sz w:val="22"/>
                <w:szCs w:val="22"/>
                <w:lang w:val="ru-RU" w:eastAsia="en-US"/>
              </w:rPr>
              <w:t>22</w:t>
            </w:r>
          </w:p>
        </w:tc>
      </w:tr>
      <w:tr w:rsidR="00886414" w:rsidRPr="00C06D48" w:rsidTr="003F646D">
        <w:tc>
          <w:tcPr>
            <w:tcW w:w="1951" w:type="dxa"/>
            <w:tcBorders>
              <w:top w:val="single" w:sz="4" w:space="0" w:color="auto"/>
              <w:left w:val="single" w:sz="4" w:space="0" w:color="auto"/>
              <w:bottom w:val="single" w:sz="4" w:space="0" w:color="auto"/>
              <w:right w:val="single" w:sz="4" w:space="0" w:color="auto"/>
            </w:tcBorders>
          </w:tcPr>
          <w:p w:rsidR="00886414" w:rsidRPr="00C06D48" w:rsidRDefault="00886414" w:rsidP="00C06D48">
            <w:pPr>
              <w:jc w:val="center"/>
              <w:rPr>
                <w:rFonts w:eastAsia="Calibri"/>
                <w:sz w:val="22"/>
                <w:szCs w:val="22"/>
                <w:lang w:val="ru-RU" w:eastAsia="en-US"/>
              </w:rPr>
            </w:pPr>
            <w:r w:rsidRPr="00C06D48">
              <w:rPr>
                <w:rFonts w:eastAsia="Calibri"/>
                <w:b/>
                <w:bCs/>
                <w:sz w:val="22"/>
                <w:szCs w:val="22"/>
                <w:lang w:val="ru-RU" w:eastAsia="en-US"/>
              </w:rPr>
              <w:t>Литературовед</w:t>
            </w:r>
            <w:r w:rsidR="003F646D" w:rsidRPr="00C06D48">
              <w:rPr>
                <w:rFonts w:eastAsia="Calibri"/>
                <w:b/>
                <w:bCs/>
                <w:sz w:val="22"/>
                <w:szCs w:val="22"/>
                <w:lang w:val="ru-RU" w:eastAsia="en-US"/>
              </w:rPr>
              <w:t>-</w:t>
            </w:r>
            <w:r w:rsidRPr="00C06D48">
              <w:rPr>
                <w:rFonts w:eastAsia="Calibri"/>
                <w:b/>
                <w:bCs/>
                <w:sz w:val="22"/>
                <w:szCs w:val="22"/>
                <w:lang w:val="ru-RU" w:eastAsia="en-US"/>
              </w:rPr>
              <w:t>ческая пропедевтика</w:t>
            </w:r>
          </w:p>
        </w:tc>
        <w:tc>
          <w:tcPr>
            <w:tcW w:w="11782" w:type="dxa"/>
            <w:tcBorders>
              <w:top w:val="single" w:sz="4" w:space="0" w:color="auto"/>
              <w:left w:val="single" w:sz="4" w:space="0" w:color="auto"/>
              <w:bottom w:val="single" w:sz="4" w:space="0" w:color="auto"/>
              <w:right w:val="single" w:sz="4" w:space="0" w:color="auto"/>
            </w:tcBorders>
            <w:hideMark/>
          </w:tcPr>
          <w:p w:rsidR="00886414" w:rsidRPr="00C06D48" w:rsidRDefault="00886414" w:rsidP="00C06D48">
            <w:pPr>
              <w:jc w:val="both"/>
              <w:rPr>
                <w:rFonts w:eastAsia="Calibri"/>
                <w:sz w:val="22"/>
                <w:szCs w:val="22"/>
                <w:lang w:val="ru-RU" w:eastAsia="en-US"/>
              </w:rPr>
            </w:pPr>
            <w:r w:rsidRPr="00C06D48">
              <w:rPr>
                <w:rFonts w:eastAsia="Calibri"/>
                <w:sz w:val="22"/>
                <w:szCs w:val="22"/>
                <w:lang w:val="ru-RU" w:eastAsia="en-US"/>
              </w:rPr>
              <w:t xml:space="preserve">Произведения устного народного творчества. Произведения классиков отечественной литературы XIX—XX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886414" w:rsidRPr="00C06D48" w:rsidRDefault="00886414" w:rsidP="00C06D48">
            <w:pPr>
              <w:jc w:val="both"/>
              <w:rPr>
                <w:rFonts w:eastAsia="Calibri"/>
                <w:sz w:val="22"/>
                <w:szCs w:val="22"/>
                <w:lang w:val="ru-RU" w:eastAsia="en-US"/>
              </w:rPr>
            </w:pPr>
            <w:r w:rsidRPr="00C06D48">
              <w:rPr>
                <w:rFonts w:eastAsia="Calibri"/>
                <w:sz w:val="22"/>
                <w:szCs w:val="22"/>
                <w:lang w:val="ru-RU" w:eastAsia="en-US"/>
              </w:rPr>
              <w:t>Произведения, хорошо знакомые детям по дошкольному опыту; предназначенные для младшего школьного возраста; книги, изучение которых предполагается в средней школе. 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w:t>
            </w:r>
          </w:p>
          <w:p w:rsidR="00886414" w:rsidRPr="00C06D48" w:rsidRDefault="00886414" w:rsidP="00C06D48">
            <w:pPr>
              <w:jc w:val="both"/>
              <w:rPr>
                <w:rFonts w:eastAsia="Calibri"/>
                <w:sz w:val="22"/>
                <w:szCs w:val="22"/>
                <w:lang w:val="ru-RU" w:eastAsia="en-US"/>
              </w:rPr>
            </w:pPr>
            <w:r w:rsidRPr="00C06D48">
              <w:rPr>
                <w:rFonts w:eastAsia="Calibri"/>
                <w:sz w:val="22"/>
                <w:szCs w:val="22"/>
                <w:lang w:val="ru-RU" w:eastAsia="en-US"/>
              </w:rPr>
              <w:t>Основные темы детского чтения: произведения о Родине, природе, детях, братьях наших меньших, добре и зл</w:t>
            </w:r>
            <w:r w:rsidR="00B331A5" w:rsidRPr="00C06D48">
              <w:rPr>
                <w:rFonts w:eastAsia="Calibri"/>
                <w:sz w:val="22"/>
                <w:szCs w:val="22"/>
                <w:lang w:val="ru-RU" w:eastAsia="en-US"/>
              </w:rPr>
              <w:t>е, юмористические произведения.</w:t>
            </w:r>
          </w:p>
        </w:tc>
        <w:tc>
          <w:tcPr>
            <w:tcW w:w="1543" w:type="dxa"/>
            <w:tcBorders>
              <w:top w:val="single" w:sz="4" w:space="0" w:color="auto"/>
              <w:left w:val="single" w:sz="4" w:space="0" w:color="auto"/>
              <w:bottom w:val="single" w:sz="4" w:space="0" w:color="auto"/>
              <w:right w:val="single" w:sz="4" w:space="0" w:color="auto"/>
            </w:tcBorders>
            <w:hideMark/>
          </w:tcPr>
          <w:p w:rsidR="00886414" w:rsidRPr="00C06D48" w:rsidRDefault="00A46BC0" w:rsidP="00C06D48">
            <w:pPr>
              <w:tabs>
                <w:tab w:val="left" w:pos="4770"/>
              </w:tabs>
              <w:jc w:val="center"/>
              <w:rPr>
                <w:rFonts w:eastAsia="Calibri"/>
                <w:b/>
                <w:sz w:val="22"/>
                <w:szCs w:val="22"/>
                <w:lang w:val="ru-RU" w:eastAsia="en-US"/>
              </w:rPr>
            </w:pPr>
            <w:r w:rsidRPr="00C06D48">
              <w:rPr>
                <w:rFonts w:eastAsia="Calibri"/>
                <w:b/>
                <w:color w:val="000000"/>
                <w:sz w:val="22"/>
                <w:szCs w:val="22"/>
                <w:lang w:val="ru-RU" w:eastAsia="en-US"/>
              </w:rPr>
              <w:t>4</w:t>
            </w:r>
          </w:p>
        </w:tc>
      </w:tr>
      <w:tr w:rsidR="00886414" w:rsidRPr="00C06D48" w:rsidTr="003F646D">
        <w:tc>
          <w:tcPr>
            <w:tcW w:w="1951" w:type="dxa"/>
            <w:tcBorders>
              <w:top w:val="single" w:sz="4" w:space="0" w:color="auto"/>
              <w:left w:val="single" w:sz="4" w:space="0" w:color="auto"/>
              <w:bottom w:val="single" w:sz="4" w:space="0" w:color="auto"/>
              <w:right w:val="single" w:sz="4" w:space="0" w:color="auto"/>
            </w:tcBorders>
          </w:tcPr>
          <w:p w:rsidR="00886414" w:rsidRPr="00C06D48" w:rsidRDefault="00890726" w:rsidP="00C06D48">
            <w:pPr>
              <w:jc w:val="center"/>
              <w:outlineLvl w:val="0"/>
              <w:rPr>
                <w:rFonts w:eastAsia="Calibri"/>
                <w:color w:val="000000"/>
                <w:sz w:val="22"/>
                <w:szCs w:val="22"/>
                <w:lang w:val="ru-RU" w:eastAsia="en-US"/>
              </w:rPr>
            </w:pPr>
            <w:r w:rsidRPr="00C06D48">
              <w:rPr>
                <w:b/>
                <w:bCs/>
                <w:sz w:val="22"/>
                <w:szCs w:val="22"/>
              </w:rPr>
              <w:t>Письмо (культура письменной речи)</w:t>
            </w:r>
          </w:p>
        </w:tc>
        <w:tc>
          <w:tcPr>
            <w:tcW w:w="11782" w:type="dxa"/>
            <w:tcBorders>
              <w:top w:val="single" w:sz="4" w:space="0" w:color="auto"/>
              <w:left w:val="single" w:sz="4" w:space="0" w:color="auto"/>
              <w:bottom w:val="single" w:sz="4" w:space="0" w:color="auto"/>
              <w:right w:val="single" w:sz="4" w:space="0" w:color="auto"/>
            </w:tcBorders>
            <w:hideMark/>
          </w:tcPr>
          <w:p w:rsidR="00886414" w:rsidRPr="00C06D48" w:rsidRDefault="00890726" w:rsidP="00C06D48">
            <w:pPr>
              <w:jc w:val="both"/>
              <w:rPr>
                <w:rFonts w:eastAsia="Calibri"/>
                <w:sz w:val="22"/>
                <w:szCs w:val="22"/>
                <w:lang w:val="ru-RU" w:eastAsia="en-US"/>
              </w:rPr>
            </w:pPr>
            <w:r w:rsidRPr="00C06D48">
              <w:rPr>
                <w:sz w:val="22"/>
                <w:szCs w:val="22"/>
                <w:lang w:val="ru-RU"/>
              </w:rPr>
              <w:t>Нормы письменной речи: соответствие содержания заголовку (отражение темы, места действия, характера героев, жанра произведения), использование в письменной речи выразительных средств языка (синонимы, антонимы, сравнение) в мини-сочинениях типа текст-повествование, текст-описание, текст-рассуждение, рассказ на заданную тему</w:t>
            </w:r>
          </w:p>
        </w:tc>
        <w:tc>
          <w:tcPr>
            <w:tcW w:w="1543" w:type="dxa"/>
            <w:tcBorders>
              <w:top w:val="single" w:sz="4" w:space="0" w:color="auto"/>
              <w:left w:val="single" w:sz="4" w:space="0" w:color="auto"/>
              <w:bottom w:val="single" w:sz="4" w:space="0" w:color="auto"/>
              <w:right w:val="single" w:sz="4" w:space="0" w:color="auto"/>
            </w:tcBorders>
            <w:hideMark/>
          </w:tcPr>
          <w:p w:rsidR="00886414" w:rsidRPr="00C06D48" w:rsidRDefault="00890726" w:rsidP="00C06D48">
            <w:pPr>
              <w:tabs>
                <w:tab w:val="left" w:pos="4770"/>
              </w:tabs>
              <w:jc w:val="center"/>
              <w:rPr>
                <w:rFonts w:eastAsia="Calibri"/>
                <w:b/>
                <w:color w:val="000000"/>
                <w:sz w:val="22"/>
                <w:szCs w:val="22"/>
                <w:lang w:val="ru-RU" w:eastAsia="en-US"/>
              </w:rPr>
            </w:pPr>
            <w:r w:rsidRPr="00C06D48">
              <w:rPr>
                <w:rFonts w:eastAsia="Calibri"/>
                <w:b/>
                <w:color w:val="000000"/>
                <w:sz w:val="22"/>
                <w:szCs w:val="22"/>
                <w:lang w:val="ru-RU" w:eastAsia="en-US"/>
              </w:rPr>
              <w:t>9</w:t>
            </w:r>
          </w:p>
        </w:tc>
      </w:tr>
      <w:tr w:rsidR="00A46BC0" w:rsidRPr="00C06D48" w:rsidTr="003F646D">
        <w:tc>
          <w:tcPr>
            <w:tcW w:w="1951" w:type="dxa"/>
            <w:tcBorders>
              <w:top w:val="single" w:sz="4" w:space="0" w:color="auto"/>
              <w:left w:val="single" w:sz="4" w:space="0" w:color="auto"/>
              <w:bottom w:val="single" w:sz="4" w:space="0" w:color="auto"/>
              <w:right w:val="single" w:sz="4" w:space="0" w:color="auto"/>
            </w:tcBorders>
          </w:tcPr>
          <w:p w:rsidR="00A46BC0" w:rsidRPr="00C06D48" w:rsidRDefault="00A46BC0" w:rsidP="00C06D48">
            <w:pPr>
              <w:jc w:val="center"/>
              <w:outlineLvl w:val="0"/>
              <w:rPr>
                <w:rFonts w:eastAsia="Calibri"/>
                <w:color w:val="000000"/>
                <w:sz w:val="22"/>
                <w:szCs w:val="22"/>
                <w:lang w:val="ru-RU" w:eastAsia="en-US"/>
              </w:rPr>
            </w:pPr>
            <w:r w:rsidRPr="00C06D48">
              <w:rPr>
                <w:rFonts w:eastAsia="Calibri"/>
                <w:b/>
                <w:bCs/>
                <w:sz w:val="22"/>
                <w:szCs w:val="22"/>
                <w:lang w:val="ru-RU" w:eastAsia="en-US"/>
              </w:rPr>
              <w:t>Творческая деятельность учащихся (на основе литературных произведений)</w:t>
            </w:r>
          </w:p>
        </w:tc>
        <w:tc>
          <w:tcPr>
            <w:tcW w:w="11782" w:type="dxa"/>
            <w:tcBorders>
              <w:top w:val="single" w:sz="4" w:space="0" w:color="auto"/>
              <w:left w:val="single" w:sz="4" w:space="0" w:color="auto"/>
              <w:bottom w:val="single" w:sz="4" w:space="0" w:color="auto"/>
              <w:right w:val="single" w:sz="4" w:space="0" w:color="auto"/>
            </w:tcBorders>
          </w:tcPr>
          <w:p w:rsidR="00A46BC0" w:rsidRPr="00C06D48" w:rsidRDefault="00A46BC0" w:rsidP="00C06D48">
            <w:pPr>
              <w:jc w:val="both"/>
              <w:rPr>
                <w:rFonts w:eastAsia="Calibri"/>
                <w:iCs/>
                <w:sz w:val="22"/>
                <w:szCs w:val="22"/>
                <w:lang w:val="ru-RU" w:eastAsia="en-US"/>
              </w:rPr>
            </w:pPr>
            <w:r w:rsidRPr="00C06D48">
              <w:rPr>
                <w:rFonts w:eastAsia="Calibri"/>
                <w:sz w:val="22"/>
                <w:szCs w:val="22"/>
                <w:lang w:val="ru-RU" w:eastAsia="en-US"/>
              </w:rPr>
              <w:t xml:space="preserve">Интерпретация текста литературного произведения в творческой деятельности учащихся: чтение по ролям, </w:t>
            </w:r>
            <w:r w:rsidRPr="00C06D48">
              <w:rPr>
                <w:rFonts w:eastAsia="Calibri"/>
                <w:iCs/>
                <w:sz w:val="22"/>
                <w:szCs w:val="22"/>
                <w:lang w:val="ru-RU" w:eastAsia="en-US"/>
              </w:rPr>
              <w:t>инсценирование, драматизация;</w:t>
            </w:r>
            <w:r w:rsidRPr="00C06D48">
              <w:rPr>
                <w:rFonts w:eastAsia="Calibri"/>
                <w:sz w:val="22"/>
                <w:szCs w:val="22"/>
                <w:lang w:val="ru-RU" w:eastAsia="en-US"/>
              </w:rPr>
              <w:t xml:space="preserve">устное словесное рисование, изложение с элементами сочинения, </w:t>
            </w:r>
            <w:r w:rsidRPr="00C06D48">
              <w:rPr>
                <w:rFonts w:eastAsia="Calibri"/>
                <w:iCs/>
                <w:sz w:val="22"/>
                <w:szCs w:val="22"/>
                <w:lang w:val="ru-RU" w:eastAsia="en-US"/>
              </w:rPr>
              <w:t>создание собственного текста на основе художественного произведения (текст по аналогии).</w:t>
            </w:r>
          </w:p>
          <w:p w:rsidR="00A46BC0" w:rsidRPr="00C06D48" w:rsidRDefault="00A46BC0" w:rsidP="00C06D48">
            <w:pPr>
              <w:rPr>
                <w:rFonts w:eastAsia="Calibri"/>
                <w:sz w:val="22"/>
                <w:szCs w:val="22"/>
                <w:lang w:val="ru-RU" w:eastAsia="en-US"/>
              </w:rPr>
            </w:pPr>
          </w:p>
        </w:tc>
        <w:tc>
          <w:tcPr>
            <w:tcW w:w="1543" w:type="dxa"/>
            <w:tcBorders>
              <w:top w:val="single" w:sz="4" w:space="0" w:color="auto"/>
              <w:left w:val="single" w:sz="4" w:space="0" w:color="auto"/>
              <w:bottom w:val="single" w:sz="4" w:space="0" w:color="auto"/>
              <w:right w:val="single" w:sz="4" w:space="0" w:color="auto"/>
            </w:tcBorders>
          </w:tcPr>
          <w:p w:rsidR="00A46BC0" w:rsidRPr="00C06D48" w:rsidRDefault="00A46BC0" w:rsidP="00C06D48">
            <w:pPr>
              <w:tabs>
                <w:tab w:val="left" w:pos="4770"/>
              </w:tabs>
              <w:jc w:val="center"/>
              <w:rPr>
                <w:rFonts w:eastAsia="Calibri"/>
                <w:b/>
                <w:color w:val="000000"/>
                <w:sz w:val="22"/>
                <w:szCs w:val="22"/>
                <w:lang w:val="ru-RU" w:eastAsia="en-US"/>
              </w:rPr>
            </w:pPr>
            <w:r w:rsidRPr="00C06D48">
              <w:rPr>
                <w:rFonts w:eastAsia="Calibri"/>
                <w:b/>
                <w:color w:val="000000"/>
                <w:sz w:val="22"/>
                <w:szCs w:val="22"/>
                <w:lang w:val="ru-RU" w:eastAsia="en-US"/>
              </w:rPr>
              <w:t>3</w:t>
            </w:r>
          </w:p>
        </w:tc>
      </w:tr>
      <w:tr w:rsidR="003F646D" w:rsidRPr="00C06D48" w:rsidTr="003F646D">
        <w:tc>
          <w:tcPr>
            <w:tcW w:w="13733" w:type="dxa"/>
            <w:gridSpan w:val="2"/>
            <w:tcBorders>
              <w:top w:val="single" w:sz="4" w:space="0" w:color="auto"/>
              <w:left w:val="single" w:sz="4" w:space="0" w:color="auto"/>
              <w:bottom w:val="single" w:sz="4" w:space="0" w:color="auto"/>
              <w:right w:val="single" w:sz="4" w:space="0" w:color="auto"/>
            </w:tcBorders>
          </w:tcPr>
          <w:p w:rsidR="003F646D" w:rsidRPr="00C06D48" w:rsidRDefault="003F646D" w:rsidP="00C06D48">
            <w:pPr>
              <w:jc w:val="right"/>
              <w:rPr>
                <w:rFonts w:eastAsia="Calibri"/>
                <w:sz w:val="22"/>
                <w:szCs w:val="22"/>
                <w:lang w:val="ru-RU" w:eastAsia="en-US"/>
              </w:rPr>
            </w:pPr>
            <w:r w:rsidRPr="00C06D48">
              <w:rPr>
                <w:rFonts w:eastAsia="Calibri"/>
                <w:b/>
                <w:bCs/>
                <w:sz w:val="22"/>
                <w:szCs w:val="22"/>
                <w:lang w:val="ru-RU" w:eastAsia="en-US"/>
              </w:rPr>
              <w:t xml:space="preserve">Всего </w:t>
            </w:r>
          </w:p>
        </w:tc>
        <w:tc>
          <w:tcPr>
            <w:tcW w:w="1543" w:type="dxa"/>
            <w:tcBorders>
              <w:top w:val="single" w:sz="4" w:space="0" w:color="auto"/>
              <w:left w:val="single" w:sz="4" w:space="0" w:color="auto"/>
              <w:bottom w:val="single" w:sz="4" w:space="0" w:color="auto"/>
              <w:right w:val="single" w:sz="4" w:space="0" w:color="auto"/>
            </w:tcBorders>
          </w:tcPr>
          <w:p w:rsidR="003F646D" w:rsidRPr="00C06D48" w:rsidRDefault="003F646D" w:rsidP="00C06D48">
            <w:pPr>
              <w:tabs>
                <w:tab w:val="left" w:pos="4770"/>
              </w:tabs>
              <w:jc w:val="center"/>
              <w:rPr>
                <w:rFonts w:eastAsia="Calibri"/>
                <w:b/>
                <w:color w:val="000000"/>
                <w:sz w:val="22"/>
                <w:szCs w:val="22"/>
                <w:lang w:val="ru-RU" w:eastAsia="en-US"/>
              </w:rPr>
            </w:pPr>
            <w:r w:rsidRPr="00C06D48">
              <w:rPr>
                <w:rFonts w:eastAsia="Calibri"/>
                <w:b/>
                <w:color w:val="000000"/>
                <w:sz w:val="22"/>
                <w:szCs w:val="22"/>
                <w:lang w:val="ru-RU" w:eastAsia="en-US"/>
              </w:rPr>
              <w:t>68</w:t>
            </w:r>
          </w:p>
        </w:tc>
      </w:tr>
    </w:tbl>
    <w:p w:rsidR="000C0A7F" w:rsidRPr="00C06D48" w:rsidRDefault="000C0A7F" w:rsidP="00C06D48">
      <w:pPr>
        <w:pStyle w:val="a5"/>
        <w:tabs>
          <w:tab w:val="right" w:leader="underscore" w:pos="9645"/>
        </w:tabs>
        <w:autoSpaceDE w:val="0"/>
        <w:autoSpaceDN w:val="0"/>
        <w:adjustRightInd w:val="0"/>
        <w:ind w:left="0" w:right="-456"/>
        <w:rPr>
          <w:rFonts w:eastAsia="Calibri"/>
          <w:b/>
          <w:bCs/>
          <w:sz w:val="22"/>
          <w:szCs w:val="22"/>
          <w:lang w:val="ru-RU" w:eastAsia="en-US"/>
        </w:rPr>
      </w:pPr>
    </w:p>
    <w:p w:rsidR="00AD3034" w:rsidRPr="00C06D48" w:rsidRDefault="00AD3034" w:rsidP="00C06D48">
      <w:pPr>
        <w:tabs>
          <w:tab w:val="right" w:leader="underscore" w:pos="9645"/>
        </w:tabs>
        <w:autoSpaceDE w:val="0"/>
        <w:autoSpaceDN w:val="0"/>
        <w:adjustRightInd w:val="0"/>
        <w:ind w:firstLine="360"/>
        <w:jc w:val="center"/>
        <w:rPr>
          <w:rFonts w:eastAsia="Calibri"/>
          <w:b/>
          <w:sz w:val="22"/>
          <w:szCs w:val="22"/>
          <w:lang w:val="ru-RU" w:eastAsia="en-US"/>
        </w:rPr>
      </w:pPr>
      <w:r w:rsidRPr="00C06D48">
        <w:rPr>
          <w:rFonts w:eastAsia="Calibri"/>
          <w:b/>
          <w:sz w:val="22"/>
          <w:szCs w:val="22"/>
          <w:lang w:val="ru-RU" w:eastAsia="en-US"/>
        </w:rPr>
        <w:t>Промежуточная аттестация</w:t>
      </w:r>
    </w:p>
    <w:p w:rsidR="00AD3034" w:rsidRPr="00C06D48" w:rsidRDefault="00AD3034" w:rsidP="00C06D48">
      <w:pPr>
        <w:tabs>
          <w:tab w:val="left" w:pos="720"/>
        </w:tabs>
        <w:autoSpaceDE w:val="0"/>
        <w:autoSpaceDN w:val="0"/>
        <w:adjustRightInd w:val="0"/>
        <w:ind w:right="253"/>
        <w:jc w:val="both"/>
        <w:rPr>
          <w:sz w:val="22"/>
          <w:szCs w:val="22"/>
          <w:lang w:val="ru-RU"/>
        </w:rPr>
      </w:pPr>
      <w:r w:rsidRPr="00C06D48">
        <w:rPr>
          <w:rFonts w:eastAsia="Calibri"/>
          <w:sz w:val="22"/>
          <w:szCs w:val="22"/>
          <w:lang w:val="ru-RU" w:eastAsia="en-US"/>
        </w:rPr>
        <w:t>Согласно учебному плану</w:t>
      </w:r>
      <w:r w:rsidR="008F353D" w:rsidRPr="00C06D48">
        <w:rPr>
          <w:color w:val="000000"/>
          <w:sz w:val="22"/>
          <w:szCs w:val="22"/>
        </w:rPr>
        <w:t xml:space="preserve"> муниципального бюджетного общеобразовательного учреждения «Шурабашская основная  общеобразовательная школа» Арского муниципального района Республики Татарстан на 2015 – 2016 учебный год</w:t>
      </w:r>
      <w:r w:rsidR="008F353D" w:rsidRPr="00C06D48">
        <w:rPr>
          <w:sz w:val="22"/>
          <w:szCs w:val="22"/>
          <w:lang w:val="ru-RU"/>
        </w:rPr>
        <w:t xml:space="preserve"> </w:t>
      </w:r>
      <w:r w:rsidR="00D223A2" w:rsidRPr="00C06D48">
        <w:rPr>
          <w:sz w:val="22"/>
          <w:szCs w:val="22"/>
          <w:lang w:val="ru-RU"/>
        </w:rPr>
        <w:t xml:space="preserve"> </w:t>
      </w:r>
      <w:r w:rsidRPr="00C06D48">
        <w:rPr>
          <w:rFonts w:eastAsia="Calibri"/>
          <w:sz w:val="22"/>
          <w:szCs w:val="22"/>
          <w:lang w:val="ru-RU" w:eastAsia="en-US"/>
        </w:rPr>
        <w:t>по литературному чтению в 3</w:t>
      </w:r>
      <w:r w:rsidR="00955F35" w:rsidRPr="00C06D48">
        <w:rPr>
          <w:rFonts w:eastAsia="Calibri"/>
          <w:sz w:val="22"/>
          <w:szCs w:val="22"/>
          <w:lang w:val="ru-RU" w:eastAsia="en-US"/>
        </w:rPr>
        <w:t xml:space="preserve"> -</w:t>
      </w:r>
      <w:r w:rsidRPr="00C06D48">
        <w:rPr>
          <w:rFonts w:eastAsia="Calibri"/>
          <w:sz w:val="22"/>
          <w:szCs w:val="22"/>
          <w:lang w:val="ru-RU" w:eastAsia="en-US"/>
        </w:rPr>
        <w:t xml:space="preserve">а классе, форма промежуточной аттестации – тест                                          </w:t>
      </w:r>
    </w:p>
    <w:p w:rsidR="00274AEE" w:rsidRPr="00C06D48" w:rsidRDefault="00274AEE" w:rsidP="00C06D48">
      <w:pPr>
        <w:tabs>
          <w:tab w:val="right" w:leader="underscore" w:pos="9645"/>
        </w:tabs>
        <w:autoSpaceDE w:val="0"/>
        <w:autoSpaceDN w:val="0"/>
        <w:adjustRightInd w:val="0"/>
        <w:rPr>
          <w:rFonts w:eastAsia="Calibri"/>
          <w:sz w:val="22"/>
          <w:szCs w:val="22"/>
          <w:lang w:val="ru-RU" w:eastAsia="en-US"/>
        </w:rPr>
      </w:pPr>
    </w:p>
    <w:p w:rsidR="00E42BBE" w:rsidRPr="00C06D48" w:rsidRDefault="009963D6" w:rsidP="00C06D48">
      <w:pPr>
        <w:tabs>
          <w:tab w:val="right" w:leader="underscore" w:pos="9645"/>
        </w:tabs>
        <w:autoSpaceDE w:val="0"/>
        <w:autoSpaceDN w:val="0"/>
        <w:adjustRightInd w:val="0"/>
        <w:jc w:val="center"/>
        <w:rPr>
          <w:b/>
          <w:bCs/>
          <w:sz w:val="22"/>
          <w:szCs w:val="22"/>
          <w:u w:val="single"/>
          <w:lang w:val="ru-RU"/>
        </w:rPr>
      </w:pPr>
      <w:r w:rsidRPr="00C06D48">
        <w:rPr>
          <w:b/>
          <w:bCs/>
          <w:sz w:val="22"/>
          <w:szCs w:val="22"/>
          <w:u w:val="single"/>
        </w:rPr>
        <w:t>Планируемые</w:t>
      </w:r>
      <w:r w:rsidR="00E42BBE" w:rsidRPr="00C06D48">
        <w:rPr>
          <w:b/>
          <w:bCs/>
          <w:sz w:val="22"/>
          <w:szCs w:val="22"/>
          <w:u w:val="single"/>
          <w:lang w:val="ru-RU"/>
        </w:rPr>
        <w:t xml:space="preserve">  </w:t>
      </w:r>
      <w:r w:rsidRPr="00C06D48">
        <w:rPr>
          <w:b/>
          <w:bCs/>
          <w:sz w:val="22"/>
          <w:szCs w:val="22"/>
          <w:u w:val="single"/>
        </w:rPr>
        <w:t xml:space="preserve"> результаты</w:t>
      </w:r>
      <w:r w:rsidR="00E42BBE" w:rsidRPr="00C06D48">
        <w:rPr>
          <w:b/>
          <w:bCs/>
          <w:sz w:val="22"/>
          <w:szCs w:val="22"/>
          <w:u w:val="single"/>
          <w:lang w:val="ru-RU"/>
        </w:rPr>
        <w:t xml:space="preserve"> </w:t>
      </w:r>
      <w:r w:rsidRPr="00C06D48">
        <w:rPr>
          <w:b/>
          <w:bCs/>
          <w:sz w:val="22"/>
          <w:szCs w:val="22"/>
          <w:u w:val="single"/>
        </w:rPr>
        <w:t xml:space="preserve"> формирования УУД к концу 3-го года обучения</w:t>
      </w:r>
    </w:p>
    <w:p w:rsidR="00274AEE" w:rsidRPr="00C06D48" w:rsidRDefault="009963D6" w:rsidP="00C06D48">
      <w:pPr>
        <w:tabs>
          <w:tab w:val="right" w:leader="underscore" w:pos="9645"/>
        </w:tabs>
        <w:autoSpaceDE w:val="0"/>
        <w:autoSpaceDN w:val="0"/>
        <w:adjustRightInd w:val="0"/>
        <w:rPr>
          <w:b/>
          <w:bCs/>
          <w:sz w:val="22"/>
          <w:szCs w:val="22"/>
          <w:u w:val="single"/>
          <w:lang w:val="ru-RU"/>
        </w:rPr>
      </w:pPr>
      <w:r w:rsidRPr="00C06D48">
        <w:rPr>
          <w:sz w:val="22"/>
          <w:szCs w:val="22"/>
          <w:u w:val="single"/>
        </w:rPr>
        <w:br/>
      </w:r>
      <w:r w:rsidR="00274AEE" w:rsidRPr="00C06D48">
        <w:rPr>
          <w:b/>
          <w:i/>
          <w:iCs/>
          <w:color w:val="000000"/>
          <w:sz w:val="22"/>
          <w:szCs w:val="22"/>
          <w:shd w:val="clear" w:color="auto" w:fill="FFFFFF"/>
        </w:rPr>
        <w:t>Личностные</w:t>
      </w:r>
    </w:p>
    <w:p w:rsidR="00274AEE" w:rsidRPr="00C06D48" w:rsidRDefault="00274AEE" w:rsidP="00C06D48">
      <w:pPr>
        <w:numPr>
          <w:ilvl w:val="0"/>
          <w:numId w:val="27"/>
        </w:numPr>
        <w:tabs>
          <w:tab w:val="clear" w:pos="720"/>
          <w:tab w:val="num" w:pos="142"/>
        </w:tabs>
        <w:ind w:left="0" w:firstLine="0"/>
        <w:jc w:val="both"/>
        <w:rPr>
          <w:color w:val="000000"/>
          <w:sz w:val="22"/>
          <w:szCs w:val="22"/>
        </w:rPr>
      </w:pPr>
      <w:r w:rsidRPr="00C06D48">
        <w:rPr>
          <w:color w:val="000000"/>
          <w:sz w:val="22"/>
          <w:szCs w:val="22"/>
        </w:rPr>
        <w:lastRenderedPageBreak/>
        <w:t>Формирование чувства гордости за свою Родину, её историю, российский народ, становление гуманистических и демократических ценностных ориентации многонационального российского общества;</w:t>
      </w:r>
    </w:p>
    <w:p w:rsidR="00274AEE" w:rsidRPr="00C06D48" w:rsidRDefault="00274AEE" w:rsidP="00C06D48">
      <w:pPr>
        <w:numPr>
          <w:ilvl w:val="0"/>
          <w:numId w:val="27"/>
        </w:numPr>
        <w:tabs>
          <w:tab w:val="clear" w:pos="720"/>
          <w:tab w:val="num" w:pos="142"/>
        </w:tabs>
        <w:ind w:left="0" w:firstLine="0"/>
        <w:jc w:val="both"/>
        <w:rPr>
          <w:color w:val="000000"/>
          <w:sz w:val="22"/>
          <w:szCs w:val="22"/>
        </w:rPr>
      </w:pPr>
      <w:r w:rsidRPr="00C06D48">
        <w:rPr>
          <w:color w:val="000000"/>
          <w:sz w:val="22"/>
          <w:szCs w:val="22"/>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274AEE" w:rsidRPr="00C06D48" w:rsidRDefault="00274AEE" w:rsidP="00C06D48">
      <w:pPr>
        <w:numPr>
          <w:ilvl w:val="0"/>
          <w:numId w:val="27"/>
        </w:numPr>
        <w:tabs>
          <w:tab w:val="clear" w:pos="720"/>
          <w:tab w:val="num" w:pos="142"/>
        </w:tabs>
        <w:ind w:left="0" w:firstLine="0"/>
        <w:jc w:val="both"/>
        <w:rPr>
          <w:color w:val="000000"/>
          <w:sz w:val="22"/>
          <w:szCs w:val="22"/>
        </w:rPr>
      </w:pPr>
      <w:r w:rsidRPr="00C06D48">
        <w:rPr>
          <w:color w:val="000000"/>
          <w:sz w:val="22"/>
          <w:szCs w:val="22"/>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274AEE" w:rsidRPr="00C06D48" w:rsidRDefault="00274AEE" w:rsidP="00C06D48">
      <w:pPr>
        <w:numPr>
          <w:ilvl w:val="0"/>
          <w:numId w:val="27"/>
        </w:numPr>
        <w:tabs>
          <w:tab w:val="clear" w:pos="720"/>
          <w:tab w:val="num" w:pos="142"/>
        </w:tabs>
        <w:ind w:left="0" w:firstLine="0"/>
        <w:jc w:val="both"/>
        <w:rPr>
          <w:color w:val="000000"/>
          <w:sz w:val="22"/>
          <w:szCs w:val="22"/>
        </w:rPr>
      </w:pPr>
      <w:r w:rsidRPr="00C06D48">
        <w:rPr>
          <w:color w:val="000000"/>
          <w:sz w:val="22"/>
          <w:szCs w:val="22"/>
        </w:rPr>
        <w:t>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C06D48" w:rsidRDefault="00C06D48" w:rsidP="00C06D48">
      <w:pPr>
        <w:tabs>
          <w:tab w:val="right" w:leader="underscore" w:pos="9645"/>
        </w:tabs>
        <w:autoSpaceDE w:val="0"/>
        <w:autoSpaceDN w:val="0"/>
        <w:adjustRightInd w:val="0"/>
        <w:rPr>
          <w:b/>
          <w:sz w:val="22"/>
          <w:szCs w:val="22"/>
          <w:lang w:val="ru-RU"/>
        </w:rPr>
      </w:pPr>
    </w:p>
    <w:p w:rsidR="00C06D48" w:rsidRDefault="00C06D48" w:rsidP="00C06D48">
      <w:pPr>
        <w:tabs>
          <w:tab w:val="right" w:leader="underscore" w:pos="9645"/>
        </w:tabs>
        <w:autoSpaceDE w:val="0"/>
        <w:autoSpaceDN w:val="0"/>
        <w:adjustRightInd w:val="0"/>
        <w:rPr>
          <w:b/>
          <w:sz w:val="22"/>
          <w:szCs w:val="22"/>
          <w:lang w:val="ru-RU"/>
        </w:rPr>
      </w:pPr>
    </w:p>
    <w:p w:rsidR="00CC52D5" w:rsidRPr="00C06D48" w:rsidRDefault="004D71A6" w:rsidP="00C06D48">
      <w:pPr>
        <w:tabs>
          <w:tab w:val="right" w:leader="underscore" w:pos="9645"/>
        </w:tabs>
        <w:autoSpaceDE w:val="0"/>
        <w:autoSpaceDN w:val="0"/>
        <w:adjustRightInd w:val="0"/>
        <w:rPr>
          <w:sz w:val="22"/>
          <w:szCs w:val="22"/>
          <w:lang w:val="ru-RU"/>
        </w:rPr>
      </w:pPr>
      <w:r w:rsidRPr="00C06D48">
        <w:rPr>
          <w:b/>
          <w:sz w:val="22"/>
          <w:szCs w:val="22"/>
          <w:lang w:val="ru-RU"/>
        </w:rPr>
        <w:t>Метапредметные:</w:t>
      </w:r>
      <w:r w:rsidR="009963D6" w:rsidRPr="00C06D48">
        <w:rPr>
          <w:sz w:val="22"/>
          <w:szCs w:val="22"/>
        </w:rPr>
        <w:br/>
      </w:r>
      <w:r w:rsidR="00B331A5" w:rsidRPr="00C06D48">
        <w:rPr>
          <w:b/>
          <w:bCs/>
          <w:sz w:val="22"/>
          <w:szCs w:val="22"/>
          <w:lang w:val="ru-RU"/>
        </w:rPr>
        <w:t xml:space="preserve">        П</w:t>
      </w:r>
      <w:r w:rsidR="00B331A5" w:rsidRPr="00C06D48">
        <w:rPr>
          <w:b/>
          <w:bCs/>
          <w:sz w:val="22"/>
          <w:szCs w:val="22"/>
        </w:rPr>
        <w:t>ознавательны</w:t>
      </w:r>
      <w:r w:rsidR="00B331A5" w:rsidRPr="00C06D48">
        <w:rPr>
          <w:b/>
          <w:bCs/>
          <w:sz w:val="22"/>
          <w:szCs w:val="22"/>
          <w:lang w:val="ru-RU"/>
        </w:rPr>
        <w:t>е</w:t>
      </w:r>
      <w:r w:rsidR="00B331A5" w:rsidRPr="00C06D48">
        <w:rPr>
          <w:b/>
          <w:bCs/>
          <w:sz w:val="22"/>
          <w:szCs w:val="22"/>
        </w:rPr>
        <w:t xml:space="preserve">  учебны</w:t>
      </w:r>
      <w:r w:rsidR="00B331A5" w:rsidRPr="00C06D48">
        <w:rPr>
          <w:b/>
          <w:bCs/>
          <w:sz w:val="22"/>
          <w:szCs w:val="22"/>
          <w:lang w:val="ru-RU"/>
        </w:rPr>
        <w:t>е</w:t>
      </w:r>
      <w:r w:rsidR="00B331A5" w:rsidRPr="00C06D48">
        <w:rPr>
          <w:b/>
          <w:bCs/>
          <w:sz w:val="22"/>
          <w:szCs w:val="22"/>
        </w:rPr>
        <w:t xml:space="preserve"> действи</w:t>
      </w:r>
      <w:r w:rsidR="00B331A5" w:rsidRPr="00C06D48">
        <w:rPr>
          <w:b/>
          <w:bCs/>
          <w:sz w:val="22"/>
          <w:szCs w:val="22"/>
          <w:lang w:val="ru-RU"/>
        </w:rPr>
        <w:t>я</w:t>
      </w:r>
      <w:r w:rsidR="009963D6" w:rsidRPr="00C06D48">
        <w:rPr>
          <w:b/>
          <w:bCs/>
          <w:sz w:val="22"/>
          <w:szCs w:val="22"/>
        </w:rPr>
        <w:t>:</w:t>
      </w:r>
    </w:p>
    <w:p w:rsidR="00CC52D5" w:rsidRPr="00C06D48" w:rsidRDefault="00BC0EF1" w:rsidP="00C06D48">
      <w:pPr>
        <w:pStyle w:val="a5"/>
        <w:tabs>
          <w:tab w:val="right" w:leader="underscore" w:pos="9645"/>
        </w:tabs>
        <w:autoSpaceDE w:val="0"/>
        <w:autoSpaceDN w:val="0"/>
        <w:adjustRightInd w:val="0"/>
        <w:ind w:left="420"/>
        <w:rPr>
          <w:rFonts w:eastAsia="Calibri"/>
          <w:b/>
          <w:bCs/>
          <w:sz w:val="22"/>
          <w:szCs w:val="22"/>
          <w:lang w:eastAsia="en-US"/>
        </w:rPr>
      </w:pPr>
      <w:r w:rsidRPr="00C06D48">
        <w:rPr>
          <w:sz w:val="22"/>
          <w:szCs w:val="22"/>
          <w:lang w:val="ru-RU"/>
        </w:rPr>
        <w:t xml:space="preserve">- </w:t>
      </w:r>
      <w:r w:rsidR="009963D6" w:rsidRPr="00C06D48">
        <w:rPr>
          <w:sz w:val="22"/>
          <w:szCs w:val="22"/>
        </w:rPr>
        <w:t>свободно ориентироваться в корпусе учебных словарей, бы</w:t>
      </w:r>
      <w:r w:rsidR="009963D6" w:rsidRPr="00C06D48">
        <w:rPr>
          <w:sz w:val="22"/>
          <w:szCs w:val="22"/>
        </w:rPr>
        <w:softHyphen/>
        <w:t>стро нахо</w:t>
      </w:r>
      <w:r w:rsidR="00F67127" w:rsidRPr="00C06D48">
        <w:rPr>
          <w:sz w:val="22"/>
          <w:szCs w:val="22"/>
        </w:rPr>
        <w:t>дить нужную словарную статью;</w:t>
      </w:r>
    </w:p>
    <w:p w:rsidR="00CC52D5" w:rsidRPr="00C06D48" w:rsidRDefault="00BC0EF1" w:rsidP="00C06D48">
      <w:pPr>
        <w:pStyle w:val="a5"/>
        <w:tabs>
          <w:tab w:val="right" w:leader="underscore" w:pos="9645"/>
        </w:tabs>
        <w:autoSpaceDE w:val="0"/>
        <w:autoSpaceDN w:val="0"/>
        <w:adjustRightInd w:val="0"/>
        <w:ind w:left="420"/>
        <w:rPr>
          <w:rFonts w:eastAsia="Calibri"/>
          <w:b/>
          <w:bCs/>
          <w:sz w:val="22"/>
          <w:szCs w:val="22"/>
          <w:lang w:eastAsia="en-US"/>
        </w:rPr>
      </w:pPr>
      <w:r w:rsidRPr="00C06D48">
        <w:rPr>
          <w:sz w:val="22"/>
          <w:szCs w:val="22"/>
          <w:lang w:val="ru-RU"/>
        </w:rPr>
        <w:t xml:space="preserve">- </w:t>
      </w:r>
      <w:r w:rsidR="009963D6" w:rsidRPr="00C06D48">
        <w:rPr>
          <w:sz w:val="22"/>
          <w:szCs w:val="22"/>
        </w:rPr>
        <w:t>свободно ориентироваться в учебной книге: сможет читать язык условных обозначений; находить нужный текст по стра</w:t>
      </w:r>
      <w:r w:rsidR="009963D6" w:rsidRPr="00C06D48">
        <w:rPr>
          <w:sz w:val="22"/>
          <w:szCs w:val="22"/>
        </w:rPr>
        <w:softHyphen/>
        <w:t>ницам «Содержание» и «Оглавление»; быстро находить вы</w:t>
      </w:r>
      <w:r w:rsidR="009963D6" w:rsidRPr="00C06D48">
        <w:rPr>
          <w:sz w:val="22"/>
          <w:szCs w:val="22"/>
        </w:rPr>
        <w:softHyphen/>
        <w:t>деленный фрагмент текста, выделенные строчки и слова на странице и развороте; находить в специально выделенных</w:t>
      </w:r>
      <w:r w:rsidR="00CC52D5" w:rsidRPr="00C06D48">
        <w:rPr>
          <w:sz w:val="22"/>
          <w:szCs w:val="22"/>
        </w:rPr>
        <w:t xml:space="preserve"> разделах ну</w:t>
      </w:r>
      <w:r w:rsidR="00F67127" w:rsidRPr="00C06D48">
        <w:rPr>
          <w:sz w:val="22"/>
          <w:szCs w:val="22"/>
        </w:rPr>
        <w:t>жную информацию;</w:t>
      </w:r>
    </w:p>
    <w:p w:rsidR="00CC52D5" w:rsidRPr="00C06D48" w:rsidRDefault="00BC0EF1" w:rsidP="00C06D48">
      <w:pPr>
        <w:pStyle w:val="a5"/>
        <w:tabs>
          <w:tab w:val="right" w:leader="underscore" w:pos="9645"/>
        </w:tabs>
        <w:autoSpaceDE w:val="0"/>
        <w:autoSpaceDN w:val="0"/>
        <w:adjustRightInd w:val="0"/>
        <w:ind w:left="420"/>
        <w:rPr>
          <w:rFonts w:eastAsia="Calibri"/>
          <w:b/>
          <w:bCs/>
          <w:sz w:val="22"/>
          <w:szCs w:val="22"/>
          <w:lang w:eastAsia="en-US"/>
        </w:rPr>
      </w:pPr>
      <w:r w:rsidRPr="00C06D48">
        <w:rPr>
          <w:sz w:val="22"/>
          <w:szCs w:val="22"/>
          <w:lang w:val="ru-RU"/>
        </w:rPr>
        <w:t xml:space="preserve">- </w:t>
      </w:r>
      <w:r w:rsidR="009963D6" w:rsidRPr="00C06D48">
        <w:rPr>
          <w:sz w:val="22"/>
          <w:szCs w:val="22"/>
        </w:rPr>
        <w:t>работать с текстом: выделять в нем тему и основную мысль (идею, переживание), разные жизненные позиции (точки зре</w:t>
      </w:r>
      <w:r w:rsidR="009963D6" w:rsidRPr="00C06D48">
        <w:rPr>
          <w:sz w:val="22"/>
          <w:szCs w:val="22"/>
        </w:rPr>
        <w:softHyphen/>
        <w:t>ния, установки, умонастроения); выделять информацию, задан</w:t>
      </w:r>
      <w:r w:rsidR="009963D6" w:rsidRPr="00C06D48">
        <w:rPr>
          <w:sz w:val="22"/>
          <w:szCs w:val="22"/>
        </w:rPr>
        <w:softHyphen/>
        <w:t>ную аспектом рассмотрения, и у</w:t>
      </w:r>
      <w:r w:rsidR="00F67127" w:rsidRPr="00C06D48">
        <w:rPr>
          <w:sz w:val="22"/>
          <w:szCs w:val="22"/>
        </w:rPr>
        <w:t>держивать заявленный аспект;</w:t>
      </w:r>
    </w:p>
    <w:p w:rsidR="00F67127" w:rsidRPr="00C06D48" w:rsidRDefault="009963D6" w:rsidP="00C06D48">
      <w:pPr>
        <w:pStyle w:val="a5"/>
        <w:tabs>
          <w:tab w:val="right" w:leader="underscore" w:pos="9645"/>
        </w:tabs>
        <w:autoSpaceDE w:val="0"/>
        <w:autoSpaceDN w:val="0"/>
        <w:adjustRightInd w:val="0"/>
        <w:ind w:left="420"/>
        <w:rPr>
          <w:rFonts w:eastAsia="Calibri"/>
          <w:b/>
          <w:bCs/>
          <w:sz w:val="22"/>
          <w:szCs w:val="22"/>
          <w:lang w:eastAsia="en-US"/>
        </w:rPr>
      </w:pPr>
      <w:r w:rsidRPr="00C06D48">
        <w:rPr>
          <w:sz w:val="22"/>
          <w:szCs w:val="22"/>
        </w:rPr>
        <w:t>работать с несколькими источниками информации (учебной книгой, тетрадью для самостоятельной работы и хрестомати</w:t>
      </w:r>
      <w:r w:rsidRPr="00C06D48">
        <w:rPr>
          <w:sz w:val="22"/>
          <w:szCs w:val="22"/>
        </w:rPr>
        <w:softHyphen/>
        <w:t>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w:t>
      </w:r>
      <w:r w:rsidRPr="00C06D48">
        <w:rPr>
          <w:sz w:val="22"/>
          <w:szCs w:val="22"/>
        </w:rPr>
        <w:softHyphen/>
        <w:t>ми из Интернета); текст</w:t>
      </w:r>
      <w:r w:rsidR="00F67127" w:rsidRPr="00C06D48">
        <w:rPr>
          <w:sz w:val="22"/>
          <w:szCs w:val="22"/>
        </w:rPr>
        <w:t>ами и иллюстрациями к текстам.</w:t>
      </w:r>
      <w:r w:rsidR="00F67127" w:rsidRPr="00C06D48">
        <w:rPr>
          <w:sz w:val="22"/>
          <w:szCs w:val="22"/>
        </w:rPr>
        <w:br/>
      </w:r>
    </w:p>
    <w:p w:rsidR="00CC52D5" w:rsidRPr="00C06D48" w:rsidRDefault="00B331A5" w:rsidP="00C06D48">
      <w:pPr>
        <w:tabs>
          <w:tab w:val="right" w:leader="underscore" w:pos="9645"/>
        </w:tabs>
        <w:autoSpaceDE w:val="0"/>
        <w:autoSpaceDN w:val="0"/>
        <w:adjustRightInd w:val="0"/>
        <w:ind w:left="60"/>
        <w:rPr>
          <w:b/>
          <w:bCs/>
          <w:sz w:val="22"/>
          <w:szCs w:val="22"/>
          <w:lang w:val="ru-RU"/>
        </w:rPr>
      </w:pPr>
      <w:r w:rsidRPr="00C06D48">
        <w:rPr>
          <w:b/>
          <w:bCs/>
          <w:sz w:val="22"/>
          <w:szCs w:val="22"/>
          <w:lang w:val="ru-RU"/>
        </w:rPr>
        <w:t>К</w:t>
      </w:r>
      <w:r w:rsidRPr="00C06D48">
        <w:rPr>
          <w:b/>
          <w:bCs/>
          <w:sz w:val="22"/>
          <w:szCs w:val="22"/>
        </w:rPr>
        <w:t>оммуникативны</w:t>
      </w:r>
      <w:r w:rsidRPr="00C06D48">
        <w:rPr>
          <w:b/>
          <w:bCs/>
          <w:sz w:val="22"/>
          <w:szCs w:val="22"/>
          <w:lang w:val="ru-RU"/>
        </w:rPr>
        <w:t>е</w:t>
      </w:r>
      <w:r w:rsidR="009963D6" w:rsidRPr="00C06D48">
        <w:rPr>
          <w:b/>
          <w:bCs/>
          <w:sz w:val="22"/>
          <w:szCs w:val="22"/>
        </w:rPr>
        <w:t xml:space="preserve"> учеб</w:t>
      </w:r>
      <w:r w:rsidRPr="00C06D48">
        <w:rPr>
          <w:b/>
          <w:bCs/>
          <w:sz w:val="22"/>
          <w:szCs w:val="22"/>
        </w:rPr>
        <w:t>ны</w:t>
      </w:r>
      <w:r w:rsidRPr="00C06D48">
        <w:rPr>
          <w:b/>
          <w:bCs/>
          <w:sz w:val="22"/>
          <w:szCs w:val="22"/>
          <w:lang w:val="ru-RU"/>
        </w:rPr>
        <w:t>е</w:t>
      </w:r>
      <w:r w:rsidRPr="00C06D48">
        <w:rPr>
          <w:b/>
          <w:bCs/>
          <w:sz w:val="22"/>
          <w:szCs w:val="22"/>
        </w:rPr>
        <w:t xml:space="preserve"> действи</w:t>
      </w:r>
      <w:r w:rsidRPr="00C06D48">
        <w:rPr>
          <w:b/>
          <w:bCs/>
          <w:sz w:val="22"/>
          <w:szCs w:val="22"/>
          <w:lang w:val="ru-RU"/>
        </w:rPr>
        <w:t>я</w:t>
      </w:r>
      <w:r w:rsidR="009963D6" w:rsidRPr="00C06D48">
        <w:rPr>
          <w:b/>
          <w:sz w:val="22"/>
          <w:szCs w:val="22"/>
        </w:rPr>
        <w:t xml:space="preserve">: </w:t>
      </w:r>
      <w:r w:rsidR="00CC52D5" w:rsidRPr="00C06D48">
        <w:rPr>
          <w:sz w:val="22"/>
          <w:szCs w:val="22"/>
        </w:rPr>
        <w:br/>
      </w:r>
      <w:r w:rsidR="00F67127" w:rsidRPr="00C06D48">
        <w:rPr>
          <w:sz w:val="22"/>
          <w:szCs w:val="22"/>
          <w:lang w:val="ru-RU"/>
        </w:rPr>
        <w:t xml:space="preserve">- </w:t>
      </w:r>
      <w:r w:rsidR="009963D6" w:rsidRPr="00C06D48">
        <w:rPr>
          <w:sz w:val="22"/>
          <w:szCs w:val="22"/>
        </w:rPr>
        <w:t>работать с соседом по парте, в малой группе, в большой груп</w:t>
      </w:r>
      <w:r w:rsidR="009963D6" w:rsidRPr="00C06D48">
        <w:rPr>
          <w:sz w:val="22"/>
          <w:szCs w:val="22"/>
        </w:rPr>
        <w:softHyphen/>
        <w:t>пе: распределять между собой работу и роли, выполнять свою часть работы и встр</w:t>
      </w:r>
      <w:r w:rsidR="00A600A4" w:rsidRPr="00C06D48">
        <w:rPr>
          <w:sz w:val="22"/>
          <w:szCs w:val="22"/>
        </w:rPr>
        <w:t>аивать ее в общее рабочее поле;</w:t>
      </w:r>
      <w:r w:rsidR="009963D6" w:rsidRPr="00C06D48">
        <w:rPr>
          <w:sz w:val="22"/>
          <w:szCs w:val="22"/>
        </w:rPr>
        <w:br/>
      </w:r>
      <w:r w:rsidR="00F67127" w:rsidRPr="00C06D48">
        <w:rPr>
          <w:sz w:val="22"/>
          <w:szCs w:val="22"/>
          <w:lang w:val="ru-RU"/>
        </w:rPr>
        <w:t xml:space="preserve">- </w:t>
      </w:r>
      <w:r w:rsidR="009963D6" w:rsidRPr="00C06D48">
        <w:rPr>
          <w:sz w:val="22"/>
          <w:szCs w:val="22"/>
        </w:rPr>
        <w:t>понимать основание разницы между двумя заявленными точ</w:t>
      </w:r>
      <w:r w:rsidR="009963D6" w:rsidRPr="00C06D48">
        <w:rPr>
          <w:sz w:val="22"/>
          <w:szCs w:val="22"/>
        </w:rPr>
        <w:softHyphen/>
        <w:t>ками зрения, двумя позициями и мотивированно присоеди</w:t>
      </w:r>
      <w:r w:rsidR="009963D6" w:rsidRPr="00C06D48">
        <w:rPr>
          <w:sz w:val="22"/>
          <w:szCs w:val="22"/>
        </w:rPr>
        <w:softHyphen/>
        <w:t>няться к одной из них или пробовать высказывать собствен</w:t>
      </w:r>
      <w:r w:rsidR="009963D6" w:rsidRPr="00C06D48">
        <w:rPr>
          <w:sz w:val="22"/>
          <w:szCs w:val="22"/>
        </w:rPr>
        <w:softHyphen/>
        <w:t>ную точку зрения;</w:t>
      </w:r>
    </w:p>
    <w:p w:rsidR="00F67127" w:rsidRPr="00C06D48" w:rsidRDefault="00F67127" w:rsidP="00C06D48">
      <w:pPr>
        <w:tabs>
          <w:tab w:val="right" w:leader="underscore" w:pos="9645"/>
        </w:tabs>
        <w:autoSpaceDE w:val="0"/>
        <w:autoSpaceDN w:val="0"/>
        <w:adjustRightInd w:val="0"/>
        <w:rPr>
          <w:sz w:val="22"/>
          <w:szCs w:val="22"/>
          <w:lang w:val="ru-RU"/>
        </w:rPr>
      </w:pPr>
      <w:r w:rsidRPr="00C06D48">
        <w:rPr>
          <w:sz w:val="22"/>
          <w:szCs w:val="22"/>
          <w:lang w:val="ru-RU"/>
        </w:rPr>
        <w:t xml:space="preserve">- </w:t>
      </w:r>
      <w:r w:rsidR="009963D6" w:rsidRPr="00C06D48">
        <w:rPr>
          <w:sz w:val="22"/>
          <w:szCs w:val="22"/>
        </w:rPr>
        <w:t>находить в тексте подтверждение высказанным героями точ</w:t>
      </w:r>
      <w:r w:rsidR="009963D6" w:rsidRPr="00C06D48">
        <w:rPr>
          <w:sz w:val="22"/>
          <w:szCs w:val="22"/>
        </w:rPr>
        <w:softHyphen/>
        <w:t>кам зрения.</w:t>
      </w:r>
      <w:r w:rsidR="009963D6" w:rsidRPr="00C06D48">
        <w:rPr>
          <w:sz w:val="22"/>
          <w:szCs w:val="22"/>
        </w:rPr>
        <w:br/>
      </w:r>
      <w:r w:rsidR="009963D6" w:rsidRPr="00C06D48">
        <w:rPr>
          <w:sz w:val="22"/>
          <w:szCs w:val="22"/>
        </w:rPr>
        <w:br/>
      </w:r>
      <w:r w:rsidR="00B331A5" w:rsidRPr="00C06D48">
        <w:rPr>
          <w:b/>
          <w:bCs/>
          <w:sz w:val="22"/>
          <w:szCs w:val="22"/>
          <w:lang w:val="ru-RU"/>
        </w:rPr>
        <w:t>Р</w:t>
      </w:r>
      <w:r w:rsidR="00B331A5" w:rsidRPr="00C06D48">
        <w:rPr>
          <w:b/>
          <w:bCs/>
          <w:sz w:val="22"/>
          <w:szCs w:val="22"/>
        </w:rPr>
        <w:t>егулятивны</w:t>
      </w:r>
      <w:r w:rsidR="00B331A5" w:rsidRPr="00C06D48">
        <w:rPr>
          <w:b/>
          <w:bCs/>
          <w:sz w:val="22"/>
          <w:szCs w:val="22"/>
          <w:lang w:val="ru-RU"/>
        </w:rPr>
        <w:t>е</w:t>
      </w:r>
      <w:r w:rsidR="00B331A5" w:rsidRPr="00C06D48">
        <w:rPr>
          <w:b/>
          <w:bCs/>
          <w:sz w:val="22"/>
          <w:szCs w:val="22"/>
        </w:rPr>
        <w:t xml:space="preserve"> учебны</w:t>
      </w:r>
      <w:r w:rsidR="00B331A5" w:rsidRPr="00C06D48">
        <w:rPr>
          <w:b/>
          <w:bCs/>
          <w:sz w:val="22"/>
          <w:szCs w:val="22"/>
          <w:lang w:val="ru-RU"/>
        </w:rPr>
        <w:t>е</w:t>
      </w:r>
      <w:r w:rsidR="00B331A5" w:rsidRPr="00C06D48">
        <w:rPr>
          <w:b/>
          <w:bCs/>
          <w:sz w:val="22"/>
          <w:szCs w:val="22"/>
        </w:rPr>
        <w:t xml:space="preserve"> действи</w:t>
      </w:r>
      <w:r w:rsidR="00B331A5" w:rsidRPr="00C06D48">
        <w:rPr>
          <w:b/>
          <w:bCs/>
          <w:sz w:val="22"/>
          <w:szCs w:val="22"/>
          <w:lang w:val="ru-RU"/>
        </w:rPr>
        <w:t>я</w:t>
      </w:r>
      <w:r w:rsidR="009963D6" w:rsidRPr="00C06D48">
        <w:rPr>
          <w:b/>
          <w:sz w:val="22"/>
          <w:szCs w:val="22"/>
        </w:rPr>
        <w:t>:</w:t>
      </w:r>
    </w:p>
    <w:p w:rsidR="00113046" w:rsidRPr="00C06D48" w:rsidRDefault="00113046" w:rsidP="00C06D48">
      <w:pPr>
        <w:jc w:val="both"/>
        <w:rPr>
          <w:sz w:val="22"/>
          <w:szCs w:val="22"/>
          <w:lang w:val="ru-RU"/>
        </w:rPr>
      </w:pPr>
      <w:r w:rsidRPr="00C06D48">
        <w:rPr>
          <w:sz w:val="22"/>
          <w:szCs w:val="22"/>
          <w:lang w:val="ru-RU"/>
        </w:rPr>
        <w:t>-</w:t>
      </w:r>
      <w:r w:rsidR="009963D6" w:rsidRPr="00C06D48">
        <w:rPr>
          <w:sz w:val="22"/>
          <w:szCs w:val="22"/>
        </w:rPr>
        <w:t>осуществлять самоконтроль и контроль за ходом выполнения работы и полученного результата</w:t>
      </w:r>
    </w:p>
    <w:p w:rsidR="00113046" w:rsidRPr="00C06D48" w:rsidRDefault="00113046" w:rsidP="00C06D48">
      <w:pPr>
        <w:jc w:val="both"/>
        <w:rPr>
          <w:sz w:val="22"/>
          <w:szCs w:val="22"/>
          <w:lang w:val="ru-RU"/>
        </w:rPr>
      </w:pPr>
      <w:r w:rsidRPr="00C06D48">
        <w:rPr>
          <w:sz w:val="22"/>
          <w:szCs w:val="22"/>
          <w:lang w:val="ru-RU"/>
        </w:rPr>
        <w:t>-самостоятельно организовывать свое рабочее место.</w:t>
      </w:r>
    </w:p>
    <w:p w:rsidR="00113046" w:rsidRPr="00C06D48" w:rsidRDefault="00113046" w:rsidP="00C06D48">
      <w:pPr>
        <w:jc w:val="both"/>
        <w:rPr>
          <w:sz w:val="22"/>
          <w:szCs w:val="22"/>
          <w:lang w:val="ru-RU"/>
        </w:rPr>
      </w:pPr>
      <w:r w:rsidRPr="00C06D48">
        <w:rPr>
          <w:sz w:val="22"/>
          <w:szCs w:val="22"/>
          <w:lang w:val="ru-RU"/>
        </w:rPr>
        <w:t xml:space="preserve"> -следовать режиму организации учебной и внеучебной деятельности.</w:t>
      </w:r>
    </w:p>
    <w:p w:rsidR="00113046" w:rsidRPr="00C06D48" w:rsidRDefault="00113046" w:rsidP="00C06D48">
      <w:pPr>
        <w:jc w:val="both"/>
        <w:rPr>
          <w:sz w:val="22"/>
          <w:szCs w:val="22"/>
          <w:lang w:val="ru-RU"/>
        </w:rPr>
      </w:pPr>
      <w:r w:rsidRPr="00C06D48">
        <w:rPr>
          <w:sz w:val="22"/>
          <w:szCs w:val="22"/>
          <w:lang w:val="ru-RU"/>
        </w:rPr>
        <w:t>-определять цель учебной деятельности с помощью учителя и самостоятельно.</w:t>
      </w:r>
    </w:p>
    <w:p w:rsidR="00113046" w:rsidRPr="00C06D48" w:rsidRDefault="00113046" w:rsidP="00C06D48">
      <w:pPr>
        <w:jc w:val="both"/>
        <w:rPr>
          <w:sz w:val="22"/>
          <w:szCs w:val="22"/>
          <w:lang w:val="ru-RU"/>
        </w:rPr>
      </w:pPr>
      <w:r w:rsidRPr="00C06D48">
        <w:rPr>
          <w:sz w:val="22"/>
          <w:szCs w:val="22"/>
          <w:lang w:val="ru-RU"/>
        </w:rPr>
        <w:t>- определять план выполнения заданий на уроках, внеурочной деятельности, жизненных ситуациях под руководством учителя.</w:t>
      </w:r>
    </w:p>
    <w:p w:rsidR="00113046" w:rsidRPr="00C06D48" w:rsidRDefault="00113046" w:rsidP="00C06D48">
      <w:pPr>
        <w:jc w:val="both"/>
        <w:rPr>
          <w:sz w:val="22"/>
          <w:szCs w:val="22"/>
          <w:lang w:val="ru-RU"/>
        </w:rPr>
      </w:pPr>
      <w:r w:rsidRPr="00C06D48">
        <w:rPr>
          <w:sz w:val="22"/>
          <w:szCs w:val="22"/>
          <w:lang w:val="ru-RU"/>
        </w:rPr>
        <w:t>-соотносить выполненное задание с образцом, предложенным учителем.</w:t>
      </w:r>
    </w:p>
    <w:p w:rsidR="00113046" w:rsidRPr="00C06D48" w:rsidRDefault="00113046" w:rsidP="00C06D48">
      <w:pPr>
        <w:jc w:val="both"/>
        <w:rPr>
          <w:sz w:val="22"/>
          <w:szCs w:val="22"/>
          <w:lang w:val="ru-RU"/>
        </w:rPr>
      </w:pPr>
      <w:r w:rsidRPr="00C06D48">
        <w:rPr>
          <w:sz w:val="22"/>
          <w:szCs w:val="22"/>
          <w:lang w:val="ru-RU"/>
        </w:rPr>
        <w:t>-корректировать выполнение задания в дальнейшем.</w:t>
      </w:r>
    </w:p>
    <w:p w:rsidR="006470F9" w:rsidRPr="00C06D48" w:rsidRDefault="00113046" w:rsidP="00C06D48">
      <w:pPr>
        <w:jc w:val="both"/>
        <w:rPr>
          <w:sz w:val="22"/>
          <w:szCs w:val="22"/>
          <w:lang w:val="ru-RU"/>
        </w:rPr>
      </w:pPr>
      <w:r w:rsidRPr="00C06D48">
        <w:rPr>
          <w:sz w:val="22"/>
          <w:szCs w:val="22"/>
          <w:lang w:val="ru-RU"/>
        </w:rPr>
        <w:t>- оценка своего задания по следующим параметрам: легко выполнять,возникли сложности при выполнении.</w:t>
      </w:r>
    </w:p>
    <w:p w:rsidR="00155447" w:rsidRPr="00C06D48" w:rsidRDefault="00155447" w:rsidP="00C06D48">
      <w:pPr>
        <w:jc w:val="both"/>
        <w:rPr>
          <w:sz w:val="22"/>
          <w:szCs w:val="22"/>
          <w:lang w:val="ru-RU"/>
        </w:rPr>
      </w:pPr>
    </w:p>
    <w:p w:rsidR="00380D3B" w:rsidRPr="00C06D48" w:rsidRDefault="00380D3B" w:rsidP="00C06D48">
      <w:pPr>
        <w:rPr>
          <w:b/>
          <w:color w:val="000000"/>
          <w:sz w:val="22"/>
          <w:szCs w:val="22"/>
          <w:lang w:val="ru-RU"/>
        </w:rPr>
      </w:pPr>
      <w:r w:rsidRPr="00C06D48">
        <w:rPr>
          <w:b/>
          <w:i/>
          <w:iCs/>
          <w:color w:val="000000"/>
          <w:sz w:val="22"/>
          <w:szCs w:val="22"/>
          <w:shd w:val="clear" w:color="auto" w:fill="FFFFFF"/>
        </w:rPr>
        <w:t>Предметные</w:t>
      </w:r>
    </w:p>
    <w:p w:rsidR="00380D3B" w:rsidRPr="00C06D48" w:rsidRDefault="00380D3B" w:rsidP="00C06D48">
      <w:pPr>
        <w:rPr>
          <w:color w:val="000000"/>
          <w:sz w:val="22"/>
          <w:szCs w:val="22"/>
          <w:lang w:val="ru-RU"/>
        </w:rPr>
      </w:pPr>
      <w:r w:rsidRPr="00C06D48">
        <w:rPr>
          <w:color w:val="000000"/>
          <w:sz w:val="22"/>
          <w:szCs w:val="22"/>
          <w:lang w:val="ru-RU"/>
        </w:rPr>
        <w:t>-</w:t>
      </w:r>
      <w:r w:rsidR="00113046" w:rsidRPr="00C06D48">
        <w:rPr>
          <w:color w:val="000000"/>
          <w:sz w:val="22"/>
          <w:szCs w:val="22"/>
          <w:lang w:val="ru-RU"/>
        </w:rPr>
        <w:t>п</w:t>
      </w:r>
      <w:r w:rsidRPr="00C06D48">
        <w:rPr>
          <w:color w:val="000000"/>
          <w:sz w:val="22"/>
          <w:szCs w:val="22"/>
        </w:rPr>
        <w:t>онимание литературы как явления национальной и мировой культуры, средства сохранения и передачи нравственных ценностей и традиций;</w:t>
      </w:r>
    </w:p>
    <w:p w:rsidR="00380D3B" w:rsidRPr="00C06D48" w:rsidRDefault="00380D3B" w:rsidP="00C06D48">
      <w:pPr>
        <w:rPr>
          <w:color w:val="000000"/>
          <w:sz w:val="22"/>
          <w:szCs w:val="22"/>
          <w:lang w:val="ru-RU"/>
        </w:rPr>
      </w:pPr>
      <w:r w:rsidRPr="00C06D48">
        <w:rPr>
          <w:color w:val="000000"/>
          <w:sz w:val="22"/>
          <w:szCs w:val="22"/>
          <w:lang w:val="ru-RU"/>
        </w:rPr>
        <w:t>-</w:t>
      </w:r>
      <w:r w:rsidR="00113046" w:rsidRPr="00C06D48">
        <w:rPr>
          <w:color w:val="000000"/>
          <w:sz w:val="22"/>
          <w:szCs w:val="22"/>
          <w:lang w:val="ru-RU"/>
        </w:rPr>
        <w:t>о</w:t>
      </w:r>
      <w:r w:rsidRPr="00C06D48">
        <w:rPr>
          <w:color w:val="000000"/>
          <w:sz w:val="22"/>
          <w:szCs w:val="22"/>
        </w:rPr>
        <w:t>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380D3B" w:rsidRPr="00C06D48" w:rsidRDefault="00113046" w:rsidP="00C06D48">
      <w:pPr>
        <w:rPr>
          <w:color w:val="000000"/>
          <w:sz w:val="22"/>
          <w:szCs w:val="22"/>
        </w:rPr>
      </w:pPr>
      <w:r w:rsidRPr="00C06D48">
        <w:rPr>
          <w:color w:val="000000"/>
          <w:sz w:val="22"/>
          <w:szCs w:val="22"/>
          <w:lang w:val="ru-RU"/>
        </w:rPr>
        <w:lastRenderedPageBreak/>
        <w:t>д</w:t>
      </w:r>
      <w:r w:rsidR="00380D3B" w:rsidRPr="00C06D48">
        <w:rPr>
          <w:color w:val="000000"/>
          <w:sz w:val="22"/>
          <w:szCs w:val="22"/>
        </w:rPr>
        <w:t>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4B6991" w:rsidRPr="00C06D48" w:rsidRDefault="004B6991" w:rsidP="00C06D48">
      <w:pPr>
        <w:jc w:val="center"/>
        <w:rPr>
          <w:b/>
          <w:bCs/>
          <w:sz w:val="22"/>
          <w:szCs w:val="22"/>
          <w:lang w:val="ru-RU"/>
        </w:rPr>
      </w:pPr>
    </w:p>
    <w:p w:rsidR="0011668C" w:rsidRDefault="0011668C" w:rsidP="0011668C">
      <w:pPr>
        <w:spacing w:line="20" w:lineRule="atLeast"/>
        <w:jc w:val="center"/>
        <w:rPr>
          <w:b/>
          <w:bCs/>
          <w:lang w:val="ru-RU"/>
        </w:rPr>
      </w:pPr>
    </w:p>
    <w:p w:rsidR="0011668C" w:rsidRDefault="0011668C" w:rsidP="0011668C">
      <w:pPr>
        <w:spacing w:line="20" w:lineRule="atLeast"/>
        <w:jc w:val="center"/>
        <w:rPr>
          <w:b/>
          <w:bCs/>
          <w:lang w:val="ru-RU"/>
        </w:rPr>
      </w:pPr>
    </w:p>
    <w:p w:rsidR="0011668C" w:rsidRDefault="0011668C" w:rsidP="0011668C">
      <w:pPr>
        <w:spacing w:line="20" w:lineRule="atLeast"/>
        <w:jc w:val="center"/>
        <w:rPr>
          <w:b/>
          <w:bCs/>
          <w:lang w:val="ru-RU"/>
        </w:rPr>
      </w:pPr>
    </w:p>
    <w:p w:rsidR="0011668C" w:rsidRDefault="0011668C" w:rsidP="0011668C">
      <w:pPr>
        <w:spacing w:line="20" w:lineRule="atLeast"/>
        <w:jc w:val="center"/>
        <w:rPr>
          <w:b/>
          <w:bCs/>
          <w:lang w:val="ru-RU"/>
        </w:rPr>
      </w:pPr>
    </w:p>
    <w:p w:rsidR="0011668C" w:rsidRDefault="0011668C" w:rsidP="0011668C">
      <w:pPr>
        <w:spacing w:line="20" w:lineRule="atLeast"/>
        <w:jc w:val="center"/>
        <w:rPr>
          <w:b/>
          <w:bCs/>
          <w:lang w:val="ru-RU"/>
        </w:rPr>
      </w:pPr>
    </w:p>
    <w:p w:rsidR="0011668C" w:rsidRPr="0088791D" w:rsidRDefault="0011668C" w:rsidP="0011668C">
      <w:pPr>
        <w:spacing w:line="20" w:lineRule="atLeast"/>
        <w:jc w:val="center"/>
        <w:rPr>
          <w:b/>
          <w:bCs/>
        </w:rPr>
      </w:pPr>
      <w:r w:rsidRPr="0088791D">
        <w:rPr>
          <w:b/>
          <w:bCs/>
        </w:rPr>
        <w:t>Планируемые результаты изучения учебного предмета</w:t>
      </w:r>
    </w:p>
    <w:p w:rsidR="0011668C" w:rsidRPr="0088791D" w:rsidRDefault="0011668C" w:rsidP="0011668C">
      <w:pPr>
        <w:spacing w:line="20" w:lineRule="atLeast"/>
        <w:rPr>
          <w:color w:val="FF0000"/>
        </w:rPr>
      </w:pPr>
    </w:p>
    <w:p w:rsidR="0011668C" w:rsidRPr="0088791D" w:rsidRDefault="0011668C" w:rsidP="0011668C">
      <w:pPr>
        <w:spacing w:line="20" w:lineRule="atLeast"/>
      </w:pPr>
      <w:r w:rsidRPr="0088791D">
        <w:t>Обучающие научатся:</w:t>
      </w:r>
    </w:p>
    <w:p w:rsidR="0011668C" w:rsidRPr="0088791D" w:rsidRDefault="0011668C" w:rsidP="0011668C">
      <w:pPr>
        <w:spacing w:line="20" w:lineRule="atLeast"/>
      </w:pPr>
      <w:r w:rsidRPr="0088791D">
        <w:t>читать целыми словами вслух, постепенно увеличивая скорость чтения в соответствии с индивидуальными возможностями;</w:t>
      </w:r>
    </w:p>
    <w:p w:rsidR="0011668C" w:rsidRPr="0088791D" w:rsidRDefault="0011668C" w:rsidP="0011668C">
      <w:pPr>
        <w:spacing w:line="20" w:lineRule="atLeast"/>
      </w:pPr>
      <w:r w:rsidRPr="0088791D">
        <w:t>•</w:t>
      </w:r>
      <w:r w:rsidRPr="0088791D">
        <w:tab/>
        <w:t>читать про себя в процессе первичного ознакомительного чтения, выборочного чтения и повторного изучающего чтения по уже выделенным ключевым словам;</w:t>
      </w:r>
    </w:p>
    <w:p w:rsidR="0011668C" w:rsidRPr="0088791D" w:rsidRDefault="0011668C" w:rsidP="0011668C">
      <w:pPr>
        <w:spacing w:line="20" w:lineRule="atLeast"/>
      </w:pPr>
      <w:r w:rsidRPr="0088791D">
        <w:t>•</w:t>
      </w:r>
      <w:r w:rsidRPr="0088791D">
        <w:tab/>
        <w:t>строить короткое монологическое высказывание: краткий и развернутый ответ на вопрос учителя;</w:t>
      </w:r>
    </w:p>
    <w:p w:rsidR="0011668C" w:rsidRPr="0088791D" w:rsidRDefault="0011668C" w:rsidP="0011668C">
      <w:pPr>
        <w:spacing w:line="20" w:lineRule="atLeast"/>
      </w:pPr>
      <w:r w:rsidRPr="0088791D">
        <w:t>•</w:t>
      </w:r>
      <w:r w:rsidRPr="0088791D">
        <w:tab/>
        <w:t>слушать собеседника (учителя и одноклассников): не повторять уже прозвучавший ответ, дополнять чужой ответ новым содержанием;</w:t>
      </w:r>
    </w:p>
    <w:p w:rsidR="0011668C" w:rsidRPr="0088791D" w:rsidRDefault="0011668C" w:rsidP="0011668C">
      <w:pPr>
        <w:spacing w:line="20" w:lineRule="atLeast"/>
      </w:pPr>
      <w:r w:rsidRPr="0088791D">
        <w:t>•</w:t>
      </w:r>
      <w:r w:rsidRPr="0088791D">
        <w:tab/>
        <w:t>называть имена 2-3 классиков русской и зарубежной литературы,</w:t>
      </w:r>
    </w:p>
    <w:p w:rsidR="0011668C" w:rsidRPr="0088791D" w:rsidRDefault="0011668C" w:rsidP="0011668C">
      <w:pPr>
        <w:spacing w:line="20" w:lineRule="atLeast"/>
      </w:pPr>
      <w:r w:rsidRPr="0088791D">
        <w:t>•</w:t>
      </w:r>
      <w:r w:rsidRPr="0088791D">
        <w:tab/>
        <w:t>называть имена 2-3 современных писателей (поэтов); перечислять названия произведений и коротко пересказывать их содержание;</w:t>
      </w:r>
    </w:p>
    <w:p w:rsidR="0011668C" w:rsidRPr="0088791D" w:rsidRDefault="0011668C" w:rsidP="0011668C">
      <w:pPr>
        <w:spacing w:line="20" w:lineRule="atLeast"/>
      </w:pPr>
      <w:r w:rsidRPr="0088791D">
        <w:t>перечислять названия произведений любимого автора и коротко пересказывать их содержание;</w:t>
      </w:r>
    </w:p>
    <w:p w:rsidR="0011668C" w:rsidRPr="0088791D" w:rsidRDefault="0011668C" w:rsidP="0011668C">
      <w:pPr>
        <w:spacing w:line="20" w:lineRule="atLeast"/>
      </w:pPr>
      <w:r w:rsidRPr="0088791D">
        <w:t>определять тему и выделять главную мысль произведения(с помощью учителя);</w:t>
      </w:r>
    </w:p>
    <w:p w:rsidR="0011668C" w:rsidRPr="0088791D" w:rsidRDefault="0011668C" w:rsidP="0011668C">
      <w:pPr>
        <w:spacing w:line="20" w:lineRule="atLeast"/>
      </w:pPr>
      <w:r w:rsidRPr="0088791D">
        <w:t>оценивать и характеризовать героев произведения (их имена, портреты, речь) и их поступки;</w:t>
      </w:r>
    </w:p>
    <w:p w:rsidR="0011668C" w:rsidRPr="0088791D" w:rsidRDefault="0011668C" w:rsidP="0011668C">
      <w:pPr>
        <w:spacing w:line="20" w:lineRule="atLeast"/>
      </w:pPr>
      <w:r w:rsidRPr="0088791D">
        <w:t>анализировать смысл названия произведения;</w:t>
      </w:r>
    </w:p>
    <w:p w:rsidR="0011668C" w:rsidRPr="00BA0964" w:rsidRDefault="0011668C" w:rsidP="0011668C">
      <w:pPr>
        <w:spacing w:line="20" w:lineRule="atLeast"/>
        <w:rPr>
          <w:lang w:val="ru-RU"/>
        </w:rPr>
      </w:pPr>
      <w:r w:rsidRPr="0088791D">
        <w:t>пользоваться  толковым словарем для выяснения значений слов.</w:t>
      </w:r>
    </w:p>
    <w:p w:rsidR="004B6991" w:rsidRPr="00C06D48" w:rsidRDefault="004B6991" w:rsidP="00C06D48">
      <w:pPr>
        <w:jc w:val="center"/>
        <w:rPr>
          <w:b/>
          <w:bCs/>
          <w:sz w:val="22"/>
          <w:szCs w:val="22"/>
          <w:lang w:val="ru-RU"/>
        </w:rPr>
      </w:pPr>
    </w:p>
    <w:p w:rsidR="00C06D48" w:rsidRPr="00C06D48" w:rsidRDefault="00C06D48" w:rsidP="00C06D48">
      <w:pPr>
        <w:ind w:left="-426"/>
        <w:rPr>
          <w:b/>
          <w:sz w:val="22"/>
          <w:szCs w:val="22"/>
        </w:rPr>
      </w:pPr>
      <w:r w:rsidRPr="00C06D48">
        <w:rPr>
          <w:sz w:val="22"/>
          <w:szCs w:val="22"/>
        </w:rPr>
        <w:t>.</w:t>
      </w:r>
    </w:p>
    <w:p w:rsidR="004B6991" w:rsidRPr="00C06D48" w:rsidRDefault="004B6991" w:rsidP="00C06D48">
      <w:pPr>
        <w:rPr>
          <w:sz w:val="22"/>
          <w:szCs w:val="22"/>
          <w:lang w:val="ru-RU"/>
        </w:rPr>
      </w:pPr>
    </w:p>
    <w:p w:rsidR="009963D6" w:rsidRPr="00C06D48" w:rsidRDefault="009963D6" w:rsidP="00C06D48">
      <w:pPr>
        <w:rPr>
          <w:b/>
          <w:bCs/>
          <w:sz w:val="22"/>
          <w:szCs w:val="22"/>
          <w:lang w:val="ru-RU"/>
        </w:rPr>
      </w:pPr>
      <w:r w:rsidRPr="00C06D48">
        <w:rPr>
          <w:b/>
          <w:bCs/>
          <w:sz w:val="22"/>
          <w:szCs w:val="22"/>
        </w:rPr>
        <w:t>Учебно-методическое обеспечение:</w:t>
      </w:r>
    </w:p>
    <w:p w:rsidR="00955F35" w:rsidRPr="00C06D48" w:rsidRDefault="00955F35" w:rsidP="00C06D48">
      <w:pPr>
        <w:rPr>
          <w:b/>
          <w:sz w:val="22"/>
          <w:szCs w:val="22"/>
          <w:lang w:val="ru-RU"/>
        </w:rPr>
      </w:pPr>
      <w:r w:rsidRPr="00C06D48">
        <w:rPr>
          <w:sz w:val="22"/>
          <w:szCs w:val="22"/>
        </w:rPr>
        <w:t>Литературное чтение. 3 класс: Учебник.</w:t>
      </w:r>
      <w:r w:rsidRPr="00C06D48">
        <w:rPr>
          <w:sz w:val="22"/>
          <w:szCs w:val="22"/>
          <w:lang w:val="ru-RU"/>
        </w:rPr>
        <w:t xml:space="preserve">: </w:t>
      </w:r>
      <w:r w:rsidRPr="00C06D48">
        <w:rPr>
          <w:sz w:val="22"/>
          <w:szCs w:val="22"/>
        </w:rPr>
        <w:t xml:space="preserve">В 2 ч </w:t>
      </w:r>
      <w:r w:rsidRPr="00C06D48">
        <w:rPr>
          <w:sz w:val="22"/>
          <w:szCs w:val="22"/>
          <w:lang w:val="ru-RU"/>
        </w:rPr>
        <w:t xml:space="preserve"> /</w:t>
      </w:r>
      <w:r w:rsidRPr="00C06D48">
        <w:rPr>
          <w:sz w:val="22"/>
          <w:szCs w:val="22"/>
        </w:rPr>
        <w:t>Чуракова Н.А.</w:t>
      </w:r>
      <w:r w:rsidRPr="00C06D48">
        <w:rPr>
          <w:sz w:val="22"/>
          <w:szCs w:val="22"/>
          <w:lang w:val="ru-RU"/>
        </w:rPr>
        <w:t xml:space="preserve"> – 3 –е изд. </w:t>
      </w:r>
      <w:r w:rsidRPr="00C06D48">
        <w:rPr>
          <w:sz w:val="22"/>
          <w:szCs w:val="22"/>
        </w:rPr>
        <w:t>— М.: Академкнига</w:t>
      </w:r>
      <w:r w:rsidRPr="00C06D48">
        <w:rPr>
          <w:sz w:val="22"/>
          <w:szCs w:val="22"/>
          <w:lang w:val="ru-RU"/>
        </w:rPr>
        <w:t xml:space="preserve"> </w:t>
      </w:r>
      <w:r w:rsidRPr="00C06D48">
        <w:rPr>
          <w:sz w:val="22"/>
          <w:szCs w:val="22"/>
        </w:rPr>
        <w:t>/</w:t>
      </w:r>
      <w:r w:rsidRPr="00C06D48">
        <w:rPr>
          <w:sz w:val="22"/>
          <w:szCs w:val="22"/>
          <w:lang w:val="ru-RU"/>
        </w:rPr>
        <w:t xml:space="preserve"> </w:t>
      </w:r>
      <w:r w:rsidRPr="00C06D48">
        <w:rPr>
          <w:sz w:val="22"/>
          <w:szCs w:val="22"/>
        </w:rPr>
        <w:t xml:space="preserve">Учебник, </w:t>
      </w:r>
      <w:r w:rsidRPr="00C06D48">
        <w:rPr>
          <w:sz w:val="22"/>
          <w:szCs w:val="22"/>
          <w:lang w:val="ru-RU"/>
        </w:rPr>
        <w:t>2013</w:t>
      </w:r>
    </w:p>
    <w:p w:rsidR="00D9573B" w:rsidRPr="00C06D48" w:rsidRDefault="00D9573B" w:rsidP="00C06D48">
      <w:pPr>
        <w:ind w:left="60"/>
        <w:rPr>
          <w:b/>
          <w:sz w:val="22"/>
          <w:szCs w:val="22"/>
          <w:lang w:val="ru-RU"/>
        </w:rPr>
      </w:pPr>
    </w:p>
    <w:p w:rsidR="00890726" w:rsidRPr="00C06D48" w:rsidRDefault="004C4800" w:rsidP="00C06D48">
      <w:pPr>
        <w:ind w:left="60"/>
        <w:rPr>
          <w:b/>
          <w:sz w:val="22"/>
          <w:szCs w:val="22"/>
          <w:lang w:val="ru-RU"/>
        </w:rPr>
      </w:pPr>
      <w:r w:rsidRPr="00C06D48">
        <w:rPr>
          <w:b/>
          <w:sz w:val="22"/>
          <w:szCs w:val="22"/>
          <w:lang w:val="ru-RU"/>
        </w:rPr>
        <w:t>Материально -</w:t>
      </w:r>
      <w:r w:rsidR="00B331A5" w:rsidRPr="00C06D48">
        <w:rPr>
          <w:b/>
          <w:sz w:val="22"/>
          <w:szCs w:val="22"/>
          <w:lang w:val="ru-RU"/>
        </w:rPr>
        <w:t xml:space="preserve">техническое обеспечение:  </w:t>
      </w:r>
      <w:r w:rsidR="00B331A5" w:rsidRPr="00C06D48">
        <w:rPr>
          <w:sz w:val="22"/>
          <w:szCs w:val="22"/>
          <w:lang w:val="ru-RU"/>
        </w:rPr>
        <w:t>к</w:t>
      </w:r>
      <w:r w:rsidR="005E485C" w:rsidRPr="00C06D48">
        <w:rPr>
          <w:sz w:val="22"/>
          <w:szCs w:val="22"/>
          <w:lang w:val="ru-RU"/>
        </w:rPr>
        <w:t xml:space="preserve">омпьютер, ноутбук, проектор, </w:t>
      </w:r>
      <w:r w:rsidR="00B331A5" w:rsidRPr="00C06D48">
        <w:rPr>
          <w:sz w:val="22"/>
          <w:szCs w:val="22"/>
          <w:lang w:val="ru-RU"/>
        </w:rPr>
        <w:t xml:space="preserve">экран, </w:t>
      </w:r>
      <w:r w:rsidR="005E485C" w:rsidRPr="00C06D48">
        <w:rPr>
          <w:sz w:val="22"/>
          <w:szCs w:val="22"/>
          <w:lang w:val="ru-RU"/>
        </w:rPr>
        <w:t>презентации, аудиозаписи, мультфильмы</w:t>
      </w:r>
      <w:r w:rsidR="00B331A5" w:rsidRPr="00C06D48">
        <w:rPr>
          <w:sz w:val="22"/>
          <w:szCs w:val="22"/>
          <w:lang w:val="ru-RU"/>
        </w:rPr>
        <w:t>.</w:t>
      </w:r>
    </w:p>
    <w:p w:rsidR="00CD1150" w:rsidRPr="00C06D48" w:rsidRDefault="00CD1150" w:rsidP="00C06D48">
      <w:pPr>
        <w:rPr>
          <w:b/>
          <w:sz w:val="22"/>
          <w:szCs w:val="22"/>
          <w:lang w:val="ru-RU"/>
        </w:rPr>
      </w:pPr>
    </w:p>
    <w:p w:rsidR="00C06D48" w:rsidRDefault="00C06D48" w:rsidP="00C06D48">
      <w:pPr>
        <w:ind w:left="-426"/>
        <w:jc w:val="center"/>
        <w:rPr>
          <w:b/>
          <w:sz w:val="22"/>
          <w:szCs w:val="22"/>
          <w:lang w:val="ru-RU"/>
        </w:rPr>
      </w:pPr>
    </w:p>
    <w:p w:rsidR="00C06D48" w:rsidRDefault="00C06D48" w:rsidP="00C06D48">
      <w:pPr>
        <w:ind w:left="-426"/>
        <w:jc w:val="center"/>
        <w:rPr>
          <w:b/>
          <w:sz w:val="22"/>
          <w:szCs w:val="22"/>
          <w:lang w:val="ru-RU"/>
        </w:rPr>
      </w:pPr>
    </w:p>
    <w:p w:rsidR="00C06D48" w:rsidRDefault="00C06D48" w:rsidP="00C06D48">
      <w:pPr>
        <w:ind w:left="-426"/>
        <w:jc w:val="center"/>
        <w:rPr>
          <w:b/>
          <w:sz w:val="22"/>
          <w:szCs w:val="22"/>
          <w:lang w:val="ru-RU"/>
        </w:rPr>
      </w:pPr>
    </w:p>
    <w:p w:rsidR="00C06D48" w:rsidRDefault="00C06D48" w:rsidP="00C06D48">
      <w:pPr>
        <w:ind w:left="-426"/>
        <w:jc w:val="center"/>
        <w:rPr>
          <w:b/>
          <w:sz w:val="22"/>
          <w:szCs w:val="22"/>
          <w:lang w:val="ru-RU"/>
        </w:rPr>
      </w:pPr>
    </w:p>
    <w:p w:rsidR="00C06D48" w:rsidRDefault="00C06D48" w:rsidP="00C06D48">
      <w:pPr>
        <w:ind w:left="-426"/>
        <w:jc w:val="center"/>
        <w:rPr>
          <w:b/>
          <w:sz w:val="22"/>
          <w:szCs w:val="22"/>
          <w:lang w:val="ru-RU"/>
        </w:rPr>
      </w:pPr>
    </w:p>
    <w:p w:rsidR="00C06D48" w:rsidRDefault="00C06D48" w:rsidP="00C06D48">
      <w:pPr>
        <w:ind w:left="-426"/>
        <w:jc w:val="center"/>
        <w:rPr>
          <w:b/>
          <w:sz w:val="22"/>
          <w:szCs w:val="22"/>
          <w:lang w:val="ru-RU"/>
        </w:rPr>
      </w:pPr>
    </w:p>
    <w:p w:rsidR="00C06D48" w:rsidRDefault="00C06D48" w:rsidP="00C06D48">
      <w:pPr>
        <w:ind w:left="-426"/>
        <w:jc w:val="center"/>
        <w:rPr>
          <w:b/>
          <w:sz w:val="22"/>
          <w:szCs w:val="22"/>
          <w:lang w:val="ru-RU"/>
        </w:rPr>
      </w:pPr>
    </w:p>
    <w:p w:rsidR="00C06D48" w:rsidRDefault="00C06D48" w:rsidP="00C06D48">
      <w:pPr>
        <w:ind w:left="-426"/>
        <w:jc w:val="center"/>
        <w:rPr>
          <w:b/>
          <w:sz w:val="22"/>
          <w:szCs w:val="22"/>
          <w:lang w:val="ru-RU"/>
        </w:rPr>
      </w:pPr>
    </w:p>
    <w:p w:rsidR="0011668C" w:rsidRDefault="0011668C" w:rsidP="00C06D48">
      <w:pPr>
        <w:ind w:left="-426"/>
        <w:jc w:val="center"/>
        <w:rPr>
          <w:b/>
          <w:sz w:val="22"/>
          <w:szCs w:val="22"/>
          <w:lang w:val="ru-RU"/>
        </w:rPr>
      </w:pPr>
    </w:p>
    <w:p w:rsidR="00C06D48" w:rsidRDefault="00C06D48" w:rsidP="00C06D48">
      <w:pPr>
        <w:ind w:left="-426"/>
        <w:jc w:val="center"/>
        <w:rPr>
          <w:b/>
          <w:sz w:val="22"/>
          <w:szCs w:val="22"/>
          <w:lang w:val="ru-RU"/>
        </w:rPr>
      </w:pPr>
    </w:p>
    <w:p w:rsidR="0011668C" w:rsidRDefault="0011668C" w:rsidP="00C06D48">
      <w:pPr>
        <w:ind w:left="-426"/>
        <w:jc w:val="center"/>
        <w:rPr>
          <w:b/>
          <w:sz w:val="22"/>
          <w:szCs w:val="22"/>
          <w:lang w:val="ru-RU"/>
        </w:rPr>
      </w:pPr>
    </w:p>
    <w:p w:rsidR="0011668C" w:rsidRDefault="0011668C" w:rsidP="00C06D48">
      <w:pPr>
        <w:ind w:left="-426"/>
        <w:jc w:val="center"/>
        <w:rPr>
          <w:b/>
          <w:sz w:val="22"/>
          <w:szCs w:val="22"/>
          <w:lang w:val="ru-RU"/>
        </w:rPr>
      </w:pPr>
    </w:p>
    <w:p w:rsidR="0011668C" w:rsidRDefault="0011668C" w:rsidP="00C06D48">
      <w:pPr>
        <w:ind w:left="-426"/>
        <w:jc w:val="center"/>
        <w:rPr>
          <w:b/>
          <w:sz w:val="22"/>
          <w:szCs w:val="22"/>
          <w:lang w:val="ru-RU"/>
        </w:rPr>
      </w:pPr>
    </w:p>
    <w:p w:rsidR="0011668C" w:rsidRDefault="0011668C" w:rsidP="00C06D48">
      <w:pPr>
        <w:ind w:left="-426"/>
        <w:jc w:val="center"/>
        <w:rPr>
          <w:b/>
          <w:sz w:val="22"/>
          <w:szCs w:val="22"/>
          <w:lang w:val="ru-RU"/>
        </w:rPr>
      </w:pPr>
    </w:p>
    <w:p w:rsidR="0011668C" w:rsidRDefault="0011668C" w:rsidP="00C06D48">
      <w:pPr>
        <w:ind w:left="-426"/>
        <w:jc w:val="center"/>
        <w:rPr>
          <w:b/>
          <w:sz w:val="22"/>
          <w:szCs w:val="22"/>
          <w:lang w:val="ru-RU"/>
        </w:rPr>
      </w:pPr>
    </w:p>
    <w:p w:rsidR="0011668C" w:rsidRDefault="0011668C" w:rsidP="00C06D48">
      <w:pPr>
        <w:ind w:left="-426"/>
        <w:jc w:val="center"/>
        <w:rPr>
          <w:b/>
          <w:sz w:val="22"/>
          <w:szCs w:val="22"/>
          <w:lang w:val="ru-RU"/>
        </w:rPr>
      </w:pPr>
    </w:p>
    <w:p w:rsidR="0011668C" w:rsidRDefault="0011668C" w:rsidP="00C06D48">
      <w:pPr>
        <w:ind w:left="-426"/>
        <w:jc w:val="center"/>
        <w:rPr>
          <w:b/>
          <w:sz w:val="22"/>
          <w:szCs w:val="22"/>
          <w:lang w:val="ru-RU"/>
        </w:rPr>
      </w:pPr>
    </w:p>
    <w:p w:rsidR="0011668C" w:rsidRDefault="0011668C" w:rsidP="00C06D48">
      <w:pPr>
        <w:ind w:left="-426"/>
        <w:jc w:val="center"/>
        <w:rPr>
          <w:b/>
          <w:sz w:val="22"/>
          <w:szCs w:val="22"/>
          <w:lang w:val="ru-RU"/>
        </w:rPr>
      </w:pPr>
    </w:p>
    <w:p w:rsidR="009963D6" w:rsidRPr="00C06D48" w:rsidRDefault="009E4D31" w:rsidP="00C06D48">
      <w:pPr>
        <w:ind w:left="-426"/>
        <w:jc w:val="center"/>
        <w:rPr>
          <w:b/>
          <w:sz w:val="22"/>
          <w:szCs w:val="22"/>
          <w:lang w:val="ru-RU"/>
        </w:rPr>
      </w:pPr>
      <w:r w:rsidRPr="00C06D48">
        <w:rPr>
          <w:b/>
          <w:sz w:val="22"/>
          <w:szCs w:val="22"/>
          <w:lang w:val="ru-RU"/>
        </w:rPr>
        <w:t>Календарно-т</w:t>
      </w:r>
      <w:r w:rsidR="00A600A4" w:rsidRPr="00C06D48">
        <w:rPr>
          <w:b/>
          <w:sz w:val="22"/>
          <w:szCs w:val="22"/>
        </w:rPr>
        <w:t>ематическое планирование</w:t>
      </w:r>
    </w:p>
    <w:p w:rsidR="00404633" w:rsidRPr="00C06D48" w:rsidRDefault="00404633" w:rsidP="00C06D48">
      <w:pPr>
        <w:ind w:left="-426"/>
        <w:jc w:val="center"/>
        <w:rPr>
          <w:sz w:val="22"/>
          <w:szCs w:val="22"/>
          <w:lang w:val="ru-RU"/>
        </w:rPr>
      </w:pPr>
    </w:p>
    <w:tbl>
      <w:tblPr>
        <w:tblW w:w="1616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552"/>
        <w:gridCol w:w="426"/>
        <w:gridCol w:w="6898"/>
        <w:gridCol w:w="47"/>
        <w:gridCol w:w="3213"/>
        <w:gridCol w:w="142"/>
        <w:gridCol w:w="47"/>
        <w:gridCol w:w="662"/>
        <w:gridCol w:w="141"/>
        <w:gridCol w:w="48"/>
        <w:gridCol w:w="661"/>
        <w:gridCol w:w="142"/>
        <w:gridCol w:w="47"/>
        <w:gridCol w:w="567"/>
      </w:tblGrid>
      <w:tr w:rsidR="00F5629D" w:rsidRPr="00C06D48" w:rsidTr="00571A79">
        <w:trPr>
          <w:trHeight w:val="270"/>
        </w:trPr>
        <w:tc>
          <w:tcPr>
            <w:tcW w:w="567" w:type="dxa"/>
            <w:vMerge w:val="restart"/>
            <w:tcBorders>
              <w:top w:val="single" w:sz="4" w:space="0" w:color="000000"/>
              <w:left w:val="single" w:sz="4" w:space="0" w:color="000000"/>
              <w:bottom w:val="single" w:sz="4" w:space="0" w:color="000000"/>
              <w:right w:val="single" w:sz="4" w:space="0" w:color="000000"/>
            </w:tcBorders>
          </w:tcPr>
          <w:p w:rsidR="00F5629D" w:rsidRPr="00C06D48" w:rsidRDefault="00F5629D" w:rsidP="00C06D48">
            <w:pPr>
              <w:rPr>
                <w:b/>
                <w:sz w:val="22"/>
                <w:szCs w:val="22"/>
              </w:rPr>
            </w:pPr>
          </w:p>
          <w:p w:rsidR="00F5629D" w:rsidRPr="00C06D48" w:rsidRDefault="00F5629D" w:rsidP="00C06D48">
            <w:pPr>
              <w:rPr>
                <w:b/>
                <w:sz w:val="22"/>
                <w:szCs w:val="22"/>
              </w:rPr>
            </w:pPr>
            <w:r w:rsidRPr="00C06D48">
              <w:rPr>
                <w:b/>
                <w:sz w:val="22"/>
                <w:szCs w:val="22"/>
              </w:rPr>
              <w:t>№</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A9691B" w:rsidRPr="00C06D48" w:rsidRDefault="00A9691B" w:rsidP="00C06D48">
            <w:pPr>
              <w:rPr>
                <w:b/>
                <w:sz w:val="22"/>
                <w:szCs w:val="22"/>
                <w:lang w:val="ru-RU"/>
              </w:rPr>
            </w:pPr>
          </w:p>
          <w:p w:rsidR="00F5629D" w:rsidRPr="00C06D48" w:rsidRDefault="00A9691B" w:rsidP="00C06D48">
            <w:pPr>
              <w:rPr>
                <w:b/>
                <w:sz w:val="22"/>
                <w:szCs w:val="22"/>
              </w:rPr>
            </w:pPr>
            <w:r w:rsidRPr="00C06D48">
              <w:rPr>
                <w:b/>
                <w:sz w:val="22"/>
                <w:szCs w:val="22"/>
                <w:lang w:val="ru-RU"/>
              </w:rPr>
              <w:t xml:space="preserve">           </w:t>
            </w:r>
            <w:r w:rsidR="00F5629D" w:rsidRPr="00C06D48">
              <w:rPr>
                <w:b/>
                <w:sz w:val="22"/>
                <w:szCs w:val="22"/>
              </w:rPr>
              <w:t>Тема урока</w:t>
            </w:r>
          </w:p>
        </w:tc>
        <w:tc>
          <w:tcPr>
            <w:tcW w:w="426" w:type="dxa"/>
            <w:vMerge w:val="restart"/>
            <w:tcBorders>
              <w:top w:val="single" w:sz="4" w:space="0" w:color="000000"/>
              <w:left w:val="single" w:sz="4" w:space="0" w:color="000000"/>
              <w:bottom w:val="single" w:sz="4" w:space="0" w:color="000000"/>
              <w:right w:val="single" w:sz="4" w:space="0" w:color="000000"/>
            </w:tcBorders>
            <w:textDirection w:val="tbRl"/>
            <w:hideMark/>
          </w:tcPr>
          <w:p w:rsidR="00571A79" w:rsidRPr="00C06D48" w:rsidRDefault="00F5629D" w:rsidP="00C06D48">
            <w:pPr>
              <w:ind w:left="113" w:right="113"/>
              <w:rPr>
                <w:b/>
                <w:sz w:val="22"/>
                <w:szCs w:val="22"/>
                <w:lang w:val="ru-RU"/>
              </w:rPr>
            </w:pPr>
            <w:r w:rsidRPr="00C06D48">
              <w:rPr>
                <w:b/>
                <w:sz w:val="22"/>
                <w:szCs w:val="22"/>
              </w:rPr>
              <w:t>Кол</w:t>
            </w:r>
            <w:r w:rsidR="00571A79" w:rsidRPr="00C06D48">
              <w:rPr>
                <w:b/>
                <w:sz w:val="22"/>
                <w:szCs w:val="22"/>
                <w:lang w:val="ru-RU"/>
              </w:rPr>
              <w:t>-.во</w:t>
            </w:r>
          </w:p>
          <w:p w:rsidR="00F5629D" w:rsidRPr="00C06D48" w:rsidRDefault="00F5629D" w:rsidP="00C06D48">
            <w:pPr>
              <w:ind w:left="113" w:right="113"/>
              <w:rPr>
                <w:b/>
                <w:sz w:val="22"/>
                <w:szCs w:val="22"/>
              </w:rPr>
            </w:pPr>
          </w:p>
        </w:tc>
        <w:tc>
          <w:tcPr>
            <w:tcW w:w="6898" w:type="dxa"/>
            <w:vMerge w:val="restart"/>
            <w:tcBorders>
              <w:top w:val="single" w:sz="4" w:space="0" w:color="000000"/>
              <w:left w:val="single" w:sz="4" w:space="0" w:color="000000"/>
              <w:bottom w:val="single" w:sz="4" w:space="0" w:color="000000"/>
              <w:right w:val="single" w:sz="4" w:space="0" w:color="auto"/>
            </w:tcBorders>
            <w:hideMark/>
          </w:tcPr>
          <w:p w:rsidR="00A9691B" w:rsidRPr="00C06D48" w:rsidRDefault="00A9691B" w:rsidP="00C06D48">
            <w:pPr>
              <w:jc w:val="center"/>
              <w:rPr>
                <w:b/>
                <w:sz w:val="22"/>
                <w:szCs w:val="22"/>
                <w:lang w:val="ru-RU"/>
              </w:rPr>
            </w:pPr>
          </w:p>
          <w:p w:rsidR="00F5629D" w:rsidRPr="00C06D48" w:rsidRDefault="00F5629D" w:rsidP="00C06D48">
            <w:pPr>
              <w:jc w:val="center"/>
              <w:rPr>
                <w:b/>
                <w:sz w:val="22"/>
                <w:szCs w:val="22"/>
              </w:rPr>
            </w:pPr>
            <w:r w:rsidRPr="00C06D48">
              <w:rPr>
                <w:b/>
                <w:sz w:val="22"/>
                <w:szCs w:val="22"/>
              </w:rPr>
              <w:t>Универсальные учебные действия</w:t>
            </w:r>
          </w:p>
        </w:tc>
        <w:tc>
          <w:tcPr>
            <w:tcW w:w="3260" w:type="dxa"/>
            <w:gridSpan w:val="2"/>
            <w:vMerge w:val="restart"/>
            <w:tcBorders>
              <w:top w:val="single" w:sz="4" w:space="0" w:color="000000"/>
              <w:left w:val="single" w:sz="4" w:space="0" w:color="auto"/>
              <w:bottom w:val="single" w:sz="4" w:space="0" w:color="000000"/>
              <w:right w:val="single" w:sz="4" w:space="0" w:color="000000"/>
            </w:tcBorders>
          </w:tcPr>
          <w:p w:rsidR="00A9691B" w:rsidRPr="00C06D48" w:rsidRDefault="00A9691B" w:rsidP="00C06D48">
            <w:pPr>
              <w:rPr>
                <w:b/>
                <w:sz w:val="22"/>
                <w:szCs w:val="22"/>
                <w:lang w:val="ru-RU"/>
              </w:rPr>
            </w:pPr>
          </w:p>
          <w:p w:rsidR="00F5629D" w:rsidRPr="00C06D48" w:rsidRDefault="00B331A5" w:rsidP="00C06D48">
            <w:pPr>
              <w:jc w:val="center"/>
              <w:rPr>
                <w:b/>
                <w:sz w:val="22"/>
                <w:szCs w:val="22"/>
                <w:lang w:val="ru-RU"/>
              </w:rPr>
            </w:pPr>
            <w:r w:rsidRPr="00C06D48">
              <w:rPr>
                <w:b/>
                <w:sz w:val="22"/>
                <w:szCs w:val="22"/>
                <w:lang w:val="ru-RU"/>
              </w:rPr>
              <w:t>Характеристика и в</w:t>
            </w:r>
            <w:r w:rsidR="00F5629D" w:rsidRPr="00C06D48">
              <w:rPr>
                <w:b/>
                <w:sz w:val="22"/>
                <w:szCs w:val="22"/>
                <w:lang w:val="ru-RU"/>
              </w:rPr>
              <w:t xml:space="preserve">иды </w:t>
            </w:r>
            <w:r w:rsidRPr="00C06D48">
              <w:rPr>
                <w:b/>
                <w:sz w:val="22"/>
                <w:szCs w:val="22"/>
                <w:lang w:val="ru-RU"/>
              </w:rPr>
              <w:t xml:space="preserve">учебной </w:t>
            </w:r>
            <w:r w:rsidR="00F5629D" w:rsidRPr="00C06D48">
              <w:rPr>
                <w:b/>
                <w:sz w:val="22"/>
                <w:szCs w:val="22"/>
                <w:lang w:val="ru-RU"/>
              </w:rPr>
              <w:t>деятельности</w:t>
            </w:r>
            <w:r w:rsidRPr="00C06D48">
              <w:rPr>
                <w:b/>
                <w:sz w:val="22"/>
                <w:szCs w:val="22"/>
                <w:lang w:val="ru-RU"/>
              </w:rPr>
              <w:t xml:space="preserve"> учащихся</w:t>
            </w:r>
          </w:p>
        </w:tc>
        <w:tc>
          <w:tcPr>
            <w:tcW w:w="1843" w:type="dxa"/>
            <w:gridSpan w:val="7"/>
            <w:tcBorders>
              <w:top w:val="single" w:sz="4" w:space="0" w:color="000000"/>
              <w:left w:val="single" w:sz="4" w:space="0" w:color="000000"/>
              <w:bottom w:val="single" w:sz="4" w:space="0" w:color="000000"/>
              <w:right w:val="single" w:sz="4" w:space="0" w:color="000000"/>
            </w:tcBorders>
            <w:hideMark/>
          </w:tcPr>
          <w:p w:rsidR="00F5629D" w:rsidRPr="00C06D48" w:rsidRDefault="00B331A5" w:rsidP="00C06D48">
            <w:pPr>
              <w:rPr>
                <w:b/>
                <w:sz w:val="22"/>
                <w:szCs w:val="22"/>
                <w:lang w:val="ru-RU"/>
              </w:rPr>
            </w:pPr>
            <w:r w:rsidRPr="00C06D48">
              <w:rPr>
                <w:b/>
                <w:sz w:val="22"/>
                <w:szCs w:val="22"/>
              </w:rPr>
              <w:t>Дата провед</w:t>
            </w:r>
            <w:r w:rsidRPr="00C06D48">
              <w:rPr>
                <w:b/>
                <w:sz w:val="22"/>
                <w:szCs w:val="22"/>
                <w:lang w:val="ru-RU"/>
              </w:rPr>
              <w:t>е</w:t>
            </w:r>
            <w:r w:rsidRPr="00C06D48">
              <w:rPr>
                <w:b/>
                <w:sz w:val="22"/>
                <w:szCs w:val="22"/>
              </w:rPr>
              <w:t>ния</w:t>
            </w:r>
          </w:p>
        </w:tc>
        <w:tc>
          <w:tcPr>
            <w:tcW w:w="614" w:type="dxa"/>
            <w:gridSpan w:val="2"/>
            <w:vMerge w:val="restart"/>
            <w:tcBorders>
              <w:top w:val="single" w:sz="4" w:space="0" w:color="000000"/>
              <w:left w:val="single" w:sz="4" w:space="0" w:color="000000"/>
              <w:bottom w:val="single" w:sz="4" w:space="0" w:color="000000"/>
              <w:right w:val="single" w:sz="4" w:space="0" w:color="000000"/>
            </w:tcBorders>
            <w:hideMark/>
          </w:tcPr>
          <w:p w:rsidR="00F5629D" w:rsidRPr="00C06D48" w:rsidRDefault="00F5629D" w:rsidP="00C06D48">
            <w:pPr>
              <w:rPr>
                <w:b/>
                <w:sz w:val="22"/>
                <w:szCs w:val="22"/>
              </w:rPr>
            </w:pPr>
            <w:r w:rsidRPr="00C06D48">
              <w:rPr>
                <w:b/>
                <w:sz w:val="22"/>
                <w:szCs w:val="22"/>
              </w:rPr>
              <w:t>Примечания</w:t>
            </w:r>
          </w:p>
        </w:tc>
      </w:tr>
      <w:tr w:rsidR="00F5629D" w:rsidRPr="00C06D48" w:rsidTr="00571A79">
        <w:trPr>
          <w:trHeight w:val="240"/>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F5629D" w:rsidRPr="00C06D48" w:rsidRDefault="00F5629D" w:rsidP="00C06D48">
            <w:pPr>
              <w:rPr>
                <w:sz w:val="22"/>
                <w:szCs w:val="22"/>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F5629D" w:rsidRPr="00C06D48" w:rsidRDefault="00F5629D" w:rsidP="00C06D48">
            <w:pPr>
              <w:rPr>
                <w:sz w:val="22"/>
                <w:szCs w:val="22"/>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F5629D" w:rsidRPr="00C06D48" w:rsidRDefault="00F5629D" w:rsidP="00C06D48">
            <w:pPr>
              <w:rPr>
                <w:sz w:val="22"/>
                <w:szCs w:val="22"/>
              </w:rPr>
            </w:pPr>
          </w:p>
        </w:tc>
        <w:tc>
          <w:tcPr>
            <w:tcW w:w="6898" w:type="dxa"/>
            <w:vMerge/>
            <w:tcBorders>
              <w:top w:val="single" w:sz="4" w:space="0" w:color="000000"/>
              <w:left w:val="single" w:sz="4" w:space="0" w:color="000000"/>
              <w:bottom w:val="single" w:sz="4" w:space="0" w:color="000000"/>
              <w:right w:val="single" w:sz="4" w:space="0" w:color="auto"/>
            </w:tcBorders>
            <w:vAlign w:val="center"/>
            <w:hideMark/>
          </w:tcPr>
          <w:p w:rsidR="00F5629D" w:rsidRPr="00C06D48" w:rsidRDefault="00F5629D" w:rsidP="00C06D48">
            <w:pPr>
              <w:rPr>
                <w:sz w:val="22"/>
                <w:szCs w:val="22"/>
              </w:rPr>
            </w:pPr>
          </w:p>
        </w:tc>
        <w:tc>
          <w:tcPr>
            <w:tcW w:w="3260" w:type="dxa"/>
            <w:gridSpan w:val="2"/>
            <w:vMerge/>
            <w:tcBorders>
              <w:top w:val="single" w:sz="4" w:space="0" w:color="000000"/>
              <w:left w:val="single" w:sz="4" w:space="0" w:color="auto"/>
              <w:bottom w:val="single" w:sz="4" w:space="0" w:color="000000"/>
              <w:right w:val="single" w:sz="4" w:space="0" w:color="000000"/>
            </w:tcBorders>
            <w:vAlign w:val="center"/>
          </w:tcPr>
          <w:p w:rsidR="00F5629D" w:rsidRPr="00C06D48" w:rsidRDefault="00F5629D" w:rsidP="00C06D48">
            <w:pPr>
              <w:rPr>
                <w:sz w:val="22"/>
                <w:szCs w:val="22"/>
              </w:rPr>
            </w:pPr>
          </w:p>
        </w:tc>
        <w:tc>
          <w:tcPr>
            <w:tcW w:w="851" w:type="dxa"/>
            <w:gridSpan w:val="3"/>
            <w:tcBorders>
              <w:top w:val="single" w:sz="4" w:space="0" w:color="auto"/>
              <w:left w:val="single" w:sz="4" w:space="0" w:color="000000"/>
              <w:bottom w:val="single" w:sz="4" w:space="0" w:color="000000"/>
              <w:right w:val="single" w:sz="4" w:space="0" w:color="auto"/>
            </w:tcBorders>
            <w:hideMark/>
          </w:tcPr>
          <w:p w:rsidR="00F5629D" w:rsidRPr="00C06D48" w:rsidRDefault="00F5629D" w:rsidP="00C06D48">
            <w:pPr>
              <w:rPr>
                <w:b/>
                <w:sz w:val="22"/>
                <w:szCs w:val="22"/>
              </w:rPr>
            </w:pPr>
            <w:r w:rsidRPr="00C06D48">
              <w:rPr>
                <w:b/>
                <w:sz w:val="22"/>
                <w:szCs w:val="22"/>
              </w:rPr>
              <w:t>По плану</w:t>
            </w:r>
          </w:p>
        </w:tc>
        <w:tc>
          <w:tcPr>
            <w:tcW w:w="992" w:type="dxa"/>
            <w:gridSpan w:val="4"/>
            <w:tcBorders>
              <w:top w:val="single" w:sz="4" w:space="0" w:color="auto"/>
              <w:left w:val="single" w:sz="4" w:space="0" w:color="auto"/>
              <w:bottom w:val="single" w:sz="4" w:space="0" w:color="000000"/>
              <w:right w:val="single" w:sz="4" w:space="0" w:color="000000"/>
            </w:tcBorders>
            <w:hideMark/>
          </w:tcPr>
          <w:p w:rsidR="00F5629D" w:rsidRPr="00C06D48" w:rsidRDefault="00B331A5" w:rsidP="00C06D48">
            <w:pPr>
              <w:rPr>
                <w:b/>
                <w:sz w:val="22"/>
                <w:szCs w:val="22"/>
                <w:lang w:val="ru-RU"/>
              </w:rPr>
            </w:pPr>
            <w:r w:rsidRPr="00C06D48">
              <w:rPr>
                <w:b/>
                <w:sz w:val="22"/>
                <w:szCs w:val="22"/>
              </w:rPr>
              <w:t>Ф</w:t>
            </w:r>
            <w:r w:rsidR="00F5629D" w:rsidRPr="00C06D48">
              <w:rPr>
                <w:b/>
                <w:sz w:val="22"/>
                <w:szCs w:val="22"/>
              </w:rPr>
              <w:t>акт</w:t>
            </w:r>
            <w:r w:rsidR="00F5629D" w:rsidRPr="00C06D48">
              <w:rPr>
                <w:b/>
                <w:sz w:val="22"/>
                <w:szCs w:val="22"/>
                <w:lang w:val="ru-RU"/>
              </w:rPr>
              <w:t>и</w:t>
            </w:r>
            <w:r w:rsidRPr="00C06D48">
              <w:rPr>
                <w:b/>
                <w:sz w:val="22"/>
                <w:szCs w:val="22"/>
                <w:lang w:val="ru-RU"/>
              </w:rPr>
              <w:t xml:space="preserve">- </w:t>
            </w:r>
            <w:r w:rsidR="00F5629D" w:rsidRPr="00C06D48">
              <w:rPr>
                <w:b/>
                <w:sz w:val="22"/>
                <w:szCs w:val="22"/>
                <w:lang w:val="ru-RU"/>
              </w:rPr>
              <w:t>чески</w:t>
            </w:r>
          </w:p>
        </w:tc>
        <w:tc>
          <w:tcPr>
            <w:tcW w:w="614" w:type="dxa"/>
            <w:gridSpan w:val="2"/>
            <w:vMerge/>
            <w:tcBorders>
              <w:top w:val="single" w:sz="4" w:space="0" w:color="000000"/>
              <w:left w:val="single" w:sz="4" w:space="0" w:color="000000"/>
              <w:bottom w:val="single" w:sz="4" w:space="0" w:color="000000"/>
              <w:right w:val="single" w:sz="4" w:space="0" w:color="000000"/>
            </w:tcBorders>
            <w:vAlign w:val="center"/>
            <w:hideMark/>
          </w:tcPr>
          <w:p w:rsidR="00F5629D" w:rsidRPr="00C06D48" w:rsidRDefault="00F5629D" w:rsidP="00C06D48">
            <w:pPr>
              <w:rPr>
                <w:sz w:val="22"/>
                <w:szCs w:val="22"/>
              </w:rPr>
            </w:pPr>
          </w:p>
        </w:tc>
      </w:tr>
      <w:tr w:rsidR="00BC0EF1" w:rsidRPr="00C06D48" w:rsidTr="00571A79">
        <w:tc>
          <w:tcPr>
            <w:tcW w:w="16160" w:type="dxa"/>
            <w:gridSpan w:val="15"/>
            <w:tcBorders>
              <w:top w:val="single" w:sz="4" w:space="0" w:color="000000"/>
              <w:left w:val="single" w:sz="4" w:space="0" w:color="000000"/>
              <w:bottom w:val="single" w:sz="4" w:space="0" w:color="000000"/>
              <w:right w:val="single" w:sz="4" w:space="0" w:color="000000"/>
            </w:tcBorders>
          </w:tcPr>
          <w:p w:rsidR="00F67127" w:rsidRPr="00C06D48" w:rsidRDefault="00F67127" w:rsidP="00C06D48">
            <w:pPr>
              <w:jc w:val="center"/>
              <w:rPr>
                <w:b/>
                <w:sz w:val="22"/>
                <w:szCs w:val="22"/>
              </w:rPr>
            </w:pPr>
          </w:p>
        </w:tc>
      </w:tr>
      <w:tr w:rsidR="0017478F" w:rsidRPr="00C06D48" w:rsidTr="00571A79">
        <w:tc>
          <w:tcPr>
            <w:tcW w:w="567" w:type="dxa"/>
            <w:tcBorders>
              <w:top w:val="single" w:sz="4" w:space="0" w:color="000000"/>
              <w:left w:val="single" w:sz="4" w:space="0" w:color="000000"/>
              <w:bottom w:val="single" w:sz="4" w:space="0" w:color="000000"/>
              <w:right w:val="single" w:sz="4" w:space="0" w:color="000000"/>
            </w:tcBorders>
            <w:hideMark/>
          </w:tcPr>
          <w:p w:rsidR="0017478F" w:rsidRPr="00C06D48" w:rsidRDefault="0017478F" w:rsidP="00C06D48">
            <w:pPr>
              <w:rPr>
                <w:sz w:val="22"/>
                <w:szCs w:val="22"/>
              </w:rPr>
            </w:pPr>
            <w:r w:rsidRPr="00C06D48">
              <w:rPr>
                <w:sz w:val="22"/>
                <w:szCs w:val="22"/>
              </w:rPr>
              <w:t>1</w:t>
            </w:r>
          </w:p>
        </w:tc>
        <w:tc>
          <w:tcPr>
            <w:tcW w:w="2552" w:type="dxa"/>
            <w:tcBorders>
              <w:top w:val="single" w:sz="4" w:space="0" w:color="000000"/>
              <w:left w:val="single" w:sz="4" w:space="0" w:color="000000"/>
              <w:bottom w:val="single" w:sz="4" w:space="0" w:color="000000"/>
              <w:right w:val="single" w:sz="4" w:space="0" w:color="000000"/>
            </w:tcBorders>
            <w:hideMark/>
          </w:tcPr>
          <w:p w:rsidR="0017478F" w:rsidRPr="00C06D48" w:rsidRDefault="0017478F" w:rsidP="00C06D48">
            <w:pPr>
              <w:rPr>
                <w:sz w:val="22"/>
                <w:szCs w:val="22"/>
              </w:rPr>
            </w:pPr>
            <w:r w:rsidRPr="00C06D48">
              <w:rPr>
                <w:bCs/>
                <w:color w:val="262626"/>
                <w:sz w:val="22"/>
                <w:szCs w:val="22"/>
                <w:lang w:eastAsia="en-US"/>
              </w:rPr>
              <w:t>Средства выразитель</w:t>
            </w:r>
            <w:r w:rsidRPr="00C06D48">
              <w:rPr>
                <w:bCs/>
                <w:color w:val="262626"/>
                <w:sz w:val="22"/>
                <w:szCs w:val="22"/>
                <w:lang w:val="ru-RU" w:eastAsia="en-US"/>
              </w:rPr>
              <w:t>-</w:t>
            </w:r>
            <w:r w:rsidRPr="00C06D48">
              <w:rPr>
                <w:bCs/>
                <w:color w:val="262626"/>
                <w:sz w:val="22"/>
                <w:szCs w:val="22"/>
                <w:lang w:eastAsia="en-US"/>
              </w:rPr>
              <w:t>ности: олицетворение</w:t>
            </w:r>
            <w:r w:rsidRPr="00C06D48">
              <w:rPr>
                <w:sz w:val="22"/>
                <w:szCs w:val="22"/>
              </w:rPr>
              <w:t xml:space="preserve"> С. Козлов «Июль» </w:t>
            </w:r>
          </w:p>
        </w:tc>
        <w:tc>
          <w:tcPr>
            <w:tcW w:w="426" w:type="dxa"/>
            <w:tcBorders>
              <w:top w:val="single" w:sz="4" w:space="0" w:color="000000"/>
              <w:left w:val="single" w:sz="4" w:space="0" w:color="000000"/>
              <w:bottom w:val="single" w:sz="4" w:space="0" w:color="000000"/>
              <w:right w:val="single" w:sz="4" w:space="0" w:color="000000"/>
            </w:tcBorders>
            <w:hideMark/>
          </w:tcPr>
          <w:p w:rsidR="0017478F" w:rsidRPr="00C06D48" w:rsidRDefault="0017478F"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hideMark/>
          </w:tcPr>
          <w:p w:rsidR="0017478F" w:rsidRPr="00C06D48" w:rsidRDefault="0017478F" w:rsidP="00C06D48">
            <w:pPr>
              <w:rPr>
                <w:sz w:val="22"/>
                <w:szCs w:val="22"/>
              </w:rPr>
            </w:pPr>
            <w:r w:rsidRPr="00C06D48">
              <w:rPr>
                <w:b/>
                <w:sz w:val="22"/>
                <w:szCs w:val="22"/>
              </w:rPr>
              <w:t>Познавательные:</w:t>
            </w:r>
            <w:r w:rsidRPr="00C06D48">
              <w:rPr>
                <w:sz w:val="22"/>
                <w:szCs w:val="22"/>
              </w:rPr>
              <w:t xml:space="preserve"> поход в «Музейный Дом» с целью поиска и анализа живописного произведения; приём олицетворения; работа с дидактическими иллюстрациями; поиск нужной библиографической и содержательной информации. Логические: подведение под понятие; установление причинно-следственных связей. </w:t>
            </w:r>
          </w:p>
          <w:p w:rsidR="0017478F" w:rsidRPr="00C06D48" w:rsidRDefault="0017478F" w:rsidP="00C06D48">
            <w:pPr>
              <w:rPr>
                <w:sz w:val="22"/>
                <w:szCs w:val="22"/>
              </w:rPr>
            </w:pPr>
            <w:r w:rsidRPr="00C06D48">
              <w:rPr>
                <w:b/>
                <w:sz w:val="22"/>
                <w:szCs w:val="22"/>
              </w:rPr>
              <w:t>Личностные</w:t>
            </w:r>
            <w:r w:rsidRPr="00C06D48">
              <w:rPr>
                <w:sz w:val="22"/>
                <w:szCs w:val="22"/>
              </w:rPr>
              <w:t>: смыслообразование  (формирование базовых нравственно-этических ценностей);</w:t>
            </w:r>
          </w:p>
          <w:p w:rsidR="0017478F" w:rsidRPr="00C06D48" w:rsidRDefault="0017478F" w:rsidP="00C06D48">
            <w:pPr>
              <w:rPr>
                <w:sz w:val="22"/>
                <w:szCs w:val="22"/>
              </w:rPr>
            </w:pPr>
            <w:r w:rsidRPr="00C06D48">
              <w:rPr>
                <w:b/>
                <w:sz w:val="22"/>
                <w:szCs w:val="22"/>
              </w:rPr>
              <w:t xml:space="preserve">Регулятивные: </w:t>
            </w:r>
            <w:r w:rsidRPr="00C06D48">
              <w:rPr>
                <w:sz w:val="22"/>
                <w:szCs w:val="22"/>
              </w:rPr>
              <w:t>контроль и самоконтроль, оценка и самооценка процесса и результата деятельности.</w:t>
            </w:r>
          </w:p>
        </w:tc>
        <w:tc>
          <w:tcPr>
            <w:tcW w:w="3402" w:type="dxa"/>
            <w:gridSpan w:val="3"/>
            <w:tcBorders>
              <w:top w:val="single" w:sz="4" w:space="0" w:color="000000"/>
              <w:left w:val="single" w:sz="4" w:space="0" w:color="auto"/>
              <w:bottom w:val="single" w:sz="4" w:space="0" w:color="000000"/>
              <w:right w:val="single" w:sz="4" w:space="0" w:color="000000"/>
            </w:tcBorders>
          </w:tcPr>
          <w:p w:rsidR="0017478F" w:rsidRPr="00C06D48" w:rsidRDefault="0017478F" w:rsidP="00C06D48">
            <w:pPr>
              <w:rPr>
                <w:sz w:val="22"/>
                <w:szCs w:val="22"/>
              </w:rPr>
            </w:pPr>
            <w:r w:rsidRPr="00C06D48">
              <w:rPr>
                <w:sz w:val="22"/>
                <w:szCs w:val="22"/>
              </w:rPr>
              <w:t>Характеризовать книгу: ана</w:t>
            </w:r>
            <w:r w:rsidRPr="00C06D48">
              <w:rPr>
                <w:sz w:val="22"/>
                <w:szCs w:val="22"/>
                <w:lang w:val="ru-RU"/>
              </w:rPr>
              <w:t>-</w:t>
            </w:r>
            <w:r w:rsidRPr="00C06D48">
              <w:rPr>
                <w:sz w:val="22"/>
                <w:szCs w:val="22"/>
              </w:rPr>
              <w:t>лизировать структуру (обложка, титульный лист, иллюстрации, оглавление).</w:t>
            </w:r>
          </w:p>
          <w:p w:rsidR="0017478F" w:rsidRPr="00C06D48" w:rsidRDefault="0017478F" w:rsidP="00C06D48">
            <w:pPr>
              <w:rPr>
                <w:sz w:val="22"/>
                <w:szCs w:val="22"/>
              </w:rPr>
            </w:pPr>
            <w:r w:rsidRPr="00C06D48">
              <w:rPr>
                <w:sz w:val="22"/>
                <w:szCs w:val="22"/>
              </w:rPr>
              <w:t>Объяснять используемые в тексте выражения.: сравнения, олицетворения, подбирать свои сравнения, олицетворения</w:t>
            </w:r>
          </w:p>
        </w:tc>
        <w:tc>
          <w:tcPr>
            <w:tcW w:w="850" w:type="dxa"/>
            <w:gridSpan w:val="3"/>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sz w:val="22"/>
                <w:szCs w:val="22"/>
              </w:rPr>
            </w:pPr>
          </w:p>
        </w:tc>
      </w:tr>
      <w:tr w:rsidR="0017478F" w:rsidRPr="00C06D48" w:rsidTr="00571A79">
        <w:tc>
          <w:tcPr>
            <w:tcW w:w="567" w:type="dxa"/>
            <w:tcBorders>
              <w:top w:val="single" w:sz="4" w:space="0" w:color="000000"/>
              <w:left w:val="single" w:sz="4" w:space="0" w:color="000000"/>
              <w:bottom w:val="single" w:sz="4" w:space="0" w:color="000000"/>
              <w:right w:val="single" w:sz="4" w:space="0" w:color="000000"/>
            </w:tcBorders>
            <w:hideMark/>
          </w:tcPr>
          <w:p w:rsidR="0017478F" w:rsidRPr="00C06D48" w:rsidRDefault="0017478F" w:rsidP="00C06D48">
            <w:pPr>
              <w:rPr>
                <w:sz w:val="22"/>
                <w:szCs w:val="22"/>
              </w:rPr>
            </w:pPr>
            <w:r w:rsidRPr="00C06D48">
              <w:rPr>
                <w:sz w:val="22"/>
                <w:szCs w:val="22"/>
              </w:rPr>
              <w:t>2</w:t>
            </w:r>
          </w:p>
        </w:tc>
        <w:tc>
          <w:tcPr>
            <w:tcW w:w="2552" w:type="dxa"/>
            <w:tcBorders>
              <w:top w:val="single" w:sz="4" w:space="0" w:color="000000"/>
              <w:left w:val="single" w:sz="4" w:space="0" w:color="000000"/>
              <w:bottom w:val="single" w:sz="4" w:space="0" w:color="000000"/>
              <w:right w:val="single" w:sz="4" w:space="0" w:color="000000"/>
            </w:tcBorders>
            <w:hideMark/>
          </w:tcPr>
          <w:p w:rsidR="0017478F" w:rsidRPr="00C06D48" w:rsidRDefault="0017478F" w:rsidP="00C06D48">
            <w:pPr>
              <w:rPr>
                <w:sz w:val="22"/>
                <w:szCs w:val="22"/>
              </w:rPr>
            </w:pPr>
            <w:r w:rsidRPr="00C06D48">
              <w:rPr>
                <w:bCs/>
                <w:color w:val="262626"/>
                <w:sz w:val="22"/>
                <w:szCs w:val="22"/>
                <w:lang w:eastAsia="en-US"/>
              </w:rPr>
              <w:t xml:space="preserve">Слушание прозаических произведений: основной сюжет, главные герои.         </w:t>
            </w:r>
            <w:r w:rsidRPr="00C06D48">
              <w:rPr>
                <w:sz w:val="22"/>
                <w:szCs w:val="22"/>
              </w:rPr>
              <w:t xml:space="preserve">Ю. Коваль «Берёзовый пирожок». </w:t>
            </w:r>
          </w:p>
        </w:tc>
        <w:tc>
          <w:tcPr>
            <w:tcW w:w="426" w:type="dxa"/>
            <w:tcBorders>
              <w:top w:val="single" w:sz="4" w:space="0" w:color="000000"/>
              <w:left w:val="single" w:sz="4" w:space="0" w:color="000000"/>
              <w:bottom w:val="single" w:sz="4" w:space="0" w:color="000000"/>
              <w:right w:val="single" w:sz="4" w:space="0" w:color="000000"/>
            </w:tcBorders>
            <w:hideMark/>
          </w:tcPr>
          <w:p w:rsidR="0017478F" w:rsidRPr="00C06D48" w:rsidRDefault="0017478F"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hideMark/>
          </w:tcPr>
          <w:p w:rsidR="0017478F" w:rsidRPr="00C06D48" w:rsidRDefault="0017478F" w:rsidP="00C06D48">
            <w:pPr>
              <w:rPr>
                <w:sz w:val="22"/>
                <w:szCs w:val="22"/>
              </w:rPr>
            </w:pPr>
            <w:r w:rsidRPr="00C06D48">
              <w:rPr>
                <w:b/>
                <w:sz w:val="22"/>
                <w:szCs w:val="22"/>
              </w:rPr>
              <w:t>Познавательные:</w:t>
            </w:r>
            <w:r w:rsidRPr="00C06D48">
              <w:rPr>
                <w:sz w:val="22"/>
                <w:szCs w:val="22"/>
              </w:rPr>
              <w:t xml:space="preserve"> поиск и выделение необходимой информации в словарях; поход в «Музейный Дом» с целью поиска и анализа живописного произведения; работа с музыкальным произведением; перечитыва</w:t>
            </w:r>
            <w:r w:rsidRPr="00C06D48">
              <w:rPr>
                <w:sz w:val="22"/>
                <w:szCs w:val="22"/>
                <w:lang w:val="ru-RU"/>
              </w:rPr>
              <w:t>-</w:t>
            </w:r>
            <w:r w:rsidRPr="00C06D48">
              <w:rPr>
                <w:sz w:val="22"/>
                <w:szCs w:val="22"/>
              </w:rPr>
              <w:t>ние текста с разными задачами; работа с дидакти</w:t>
            </w:r>
            <w:r w:rsidRPr="00C06D48">
              <w:rPr>
                <w:sz w:val="22"/>
                <w:szCs w:val="22"/>
                <w:lang w:val="ru-RU"/>
              </w:rPr>
              <w:t>-</w:t>
            </w:r>
            <w:r w:rsidRPr="00C06D48">
              <w:rPr>
                <w:sz w:val="22"/>
                <w:szCs w:val="22"/>
              </w:rPr>
              <w:t xml:space="preserve">ческими иллюстрациями. </w:t>
            </w:r>
          </w:p>
          <w:p w:rsidR="0017478F" w:rsidRPr="00C06D48" w:rsidRDefault="0017478F" w:rsidP="00C06D48">
            <w:pPr>
              <w:rPr>
                <w:sz w:val="22"/>
                <w:szCs w:val="22"/>
              </w:rPr>
            </w:pPr>
            <w:r w:rsidRPr="00C06D48">
              <w:rPr>
                <w:b/>
                <w:sz w:val="22"/>
                <w:szCs w:val="22"/>
              </w:rPr>
              <w:t>Личностные:</w:t>
            </w:r>
            <w:r w:rsidRPr="00C06D48">
              <w:rPr>
                <w:sz w:val="22"/>
                <w:szCs w:val="22"/>
              </w:rPr>
              <w:t xml:space="preserve"> смыслообразование (формирование базовых нравственно-этических ценностей) </w:t>
            </w:r>
          </w:p>
          <w:p w:rsidR="0017478F" w:rsidRPr="00C06D48" w:rsidRDefault="0017478F" w:rsidP="00C06D48">
            <w:pPr>
              <w:rPr>
                <w:sz w:val="22"/>
                <w:szCs w:val="22"/>
              </w:rPr>
            </w:pPr>
            <w:r w:rsidRPr="00C06D48">
              <w:rPr>
                <w:b/>
                <w:sz w:val="22"/>
                <w:szCs w:val="22"/>
              </w:rPr>
              <w:t>Регулятивные:</w:t>
            </w:r>
            <w:r w:rsidRPr="00C06D48">
              <w:rPr>
                <w:sz w:val="22"/>
                <w:szCs w:val="22"/>
              </w:rPr>
              <w:t xml:space="preserve"> выполнение учебных действий в громко-речевой форме</w:t>
            </w:r>
          </w:p>
        </w:tc>
        <w:tc>
          <w:tcPr>
            <w:tcW w:w="3402" w:type="dxa"/>
            <w:gridSpan w:val="3"/>
            <w:tcBorders>
              <w:top w:val="single" w:sz="4" w:space="0" w:color="000000"/>
              <w:left w:val="single" w:sz="4" w:space="0" w:color="auto"/>
              <w:bottom w:val="single" w:sz="4" w:space="0" w:color="000000"/>
              <w:right w:val="single" w:sz="4" w:space="0" w:color="000000"/>
            </w:tcBorders>
          </w:tcPr>
          <w:p w:rsidR="0017478F" w:rsidRPr="00C06D48" w:rsidRDefault="0017478F" w:rsidP="00C06D48">
            <w:pPr>
              <w:rPr>
                <w:sz w:val="22"/>
                <w:szCs w:val="22"/>
              </w:rPr>
            </w:pPr>
            <w:r w:rsidRPr="00C06D48">
              <w:rPr>
                <w:sz w:val="22"/>
                <w:szCs w:val="22"/>
              </w:rPr>
              <w:t>Воспринимать на слух худо</w:t>
            </w:r>
            <w:r w:rsidRPr="00C06D48">
              <w:rPr>
                <w:sz w:val="22"/>
                <w:szCs w:val="22"/>
                <w:lang w:val="ru-RU"/>
              </w:rPr>
              <w:t>-</w:t>
            </w:r>
            <w:r w:rsidRPr="00C06D48">
              <w:rPr>
                <w:sz w:val="22"/>
                <w:szCs w:val="22"/>
              </w:rPr>
              <w:t>жественные произведения разных жанров в исполнении учителя, учащихся, мастеров художест</w:t>
            </w:r>
            <w:r w:rsidRPr="00C06D48">
              <w:rPr>
                <w:sz w:val="22"/>
                <w:szCs w:val="22"/>
                <w:lang w:val="ru-RU"/>
              </w:rPr>
              <w:t>-</w:t>
            </w:r>
            <w:r w:rsidRPr="00C06D48">
              <w:rPr>
                <w:sz w:val="22"/>
                <w:szCs w:val="22"/>
              </w:rPr>
              <w:t>венного слова; отвечать на во</w:t>
            </w:r>
            <w:r w:rsidRPr="00C06D48">
              <w:rPr>
                <w:sz w:val="22"/>
                <w:szCs w:val="22"/>
                <w:lang w:val="ru-RU"/>
              </w:rPr>
              <w:t>п-</w:t>
            </w:r>
            <w:r w:rsidRPr="00C06D48">
              <w:rPr>
                <w:sz w:val="22"/>
                <w:szCs w:val="22"/>
              </w:rPr>
              <w:t>росы по содержанию литератур</w:t>
            </w:r>
            <w:r w:rsidRPr="00C06D48">
              <w:rPr>
                <w:sz w:val="22"/>
                <w:szCs w:val="22"/>
                <w:lang w:val="ru-RU"/>
              </w:rPr>
              <w:t>-</w:t>
            </w:r>
            <w:r w:rsidRPr="00C06D48">
              <w:rPr>
                <w:sz w:val="22"/>
                <w:szCs w:val="22"/>
              </w:rPr>
              <w:t>ного те</w:t>
            </w:r>
            <w:r w:rsidRPr="00C06D48">
              <w:rPr>
                <w:sz w:val="22"/>
                <w:szCs w:val="22"/>
                <w:lang w:val="ru-RU"/>
              </w:rPr>
              <w:t>-</w:t>
            </w:r>
            <w:r w:rsidRPr="00C06D48">
              <w:rPr>
                <w:sz w:val="22"/>
                <w:szCs w:val="22"/>
              </w:rPr>
              <w:t>кста, отражать главную ав</w:t>
            </w:r>
            <w:r w:rsidRPr="00C06D48">
              <w:rPr>
                <w:sz w:val="22"/>
                <w:szCs w:val="22"/>
                <w:lang w:val="ru-RU"/>
              </w:rPr>
              <w:t>-</w:t>
            </w:r>
            <w:r w:rsidRPr="00C06D48">
              <w:rPr>
                <w:sz w:val="22"/>
                <w:szCs w:val="22"/>
              </w:rPr>
              <w:t>торскую мысль, оценивать свои эмоциональные реакции</w:t>
            </w:r>
          </w:p>
        </w:tc>
        <w:tc>
          <w:tcPr>
            <w:tcW w:w="850" w:type="dxa"/>
            <w:gridSpan w:val="3"/>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sz w:val="22"/>
                <w:szCs w:val="22"/>
              </w:rPr>
            </w:pPr>
          </w:p>
        </w:tc>
      </w:tr>
      <w:tr w:rsidR="0017478F" w:rsidRPr="00C06D48" w:rsidTr="00571A79">
        <w:tc>
          <w:tcPr>
            <w:tcW w:w="567" w:type="dxa"/>
            <w:tcBorders>
              <w:top w:val="single" w:sz="4" w:space="0" w:color="000000"/>
              <w:left w:val="single" w:sz="4" w:space="0" w:color="000000"/>
              <w:bottom w:val="single" w:sz="4" w:space="0" w:color="000000"/>
              <w:right w:val="single" w:sz="4" w:space="0" w:color="000000"/>
            </w:tcBorders>
            <w:hideMark/>
          </w:tcPr>
          <w:p w:rsidR="0017478F" w:rsidRPr="00C06D48" w:rsidRDefault="0017478F" w:rsidP="00C06D48">
            <w:pPr>
              <w:rPr>
                <w:sz w:val="22"/>
                <w:szCs w:val="22"/>
              </w:rPr>
            </w:pPr>
            <w:r w:rsidRPr="00C06D48">
              <w:rPr>
                <w:sz w:val="22"/>
                <w:szCs w:val="22"/>
              </w:rPr>
              <w:t>3</w:t>
            </w:r>
          </w:p>
        </w:tc>
        <w:tc>
          <w:tcPr>
            <w:tcW w:w="2552" w:type="dxa"/>
            <w:tcBorders>
              <w:top w:val="single" w:sz="4" w:space="0" w:color="000000"/>
              <w:left w:val="single" w:sz="4" w:space="0" w:color="000000"/>
              <w:bottom w:val="single" w:sz="4" w:space="0" w:color="000000"/>
              <w:right w:val="single" w:sz="4" w:space="0" w:color="000000"/>
            </w:tcBorders>
            <w:hideMark/>
          </w:tcPr>
          <w:p w:rsidR="0017478F" w:rsidRPr="00C06D48" w:rsidRDefault="0017478F" w:rsidP="00C06D48">
            <w:pPr>
              <w:rPr>
                <w:bCs/>
                <w:sz w:val="22"/>
                <w:szCs w:val="22"/>
                <w:lang w:val="ru-RU"/>
              </w:rPr>
            </w:pPr>
            <w:r w:rsidRPr="00C06D48">
              <w:rPr>
                <w:bCs/>
                <w:color w:val="262626"/>
                <w:sz w:val="22"/>
                <w:szCs w:val="22"/>
                <w:lang w:eastAsia="en-US"/>
              </w:rPr>
              <w:t>Средства выразитель</w:t>
            </w:r>
            <w:r w:rsidRPr="00C06D48">
              <w:rPr>
                <w:bCs/>
                <w:color w:val="262626"/>
                <w:sz w:val="22"/>
                <w:szCs w:val="22"/>
                <w:lang w:val="ru-RU" w:eastAsia="en-US"/>
              </w:rPr>
              <w:t>-</w:t>
            </w:r>
            <w:r w:rsidRPr="00C06D48">
              <w:rPr>
                <w:bCs/>
                <w:color w:val="262626"/>
                <w:sz w:val="22"/>
                <w:szCs w:val="22"/>
                <w:lang w:eastAsia="en-US"/>
              </w:rPr>
              <w:t xml:space="preserve">ности: сравнение                 </w:t>
            </w:r>
            <w:r w:rsidRPr="00C06D48">
              <w:rPr>
                <w:bCs/>
                <w:sz w:val="22"/>
                <w:szCs w:val="22"/>
              </w:rPr>
              <w:t>В. Маяковский «Тучкин штучки», С.Козлов «Мимо белого яблока луны…», С Есенин «Ни</w:t>
            </w:r>
            <w:r w:rsidRPr="00C06D48">
              <w:rPr>
                <w:bCs/>
                <w:sz w:val="22"/>
                <w:szCs w:val="22"/>
                <w:lang w:val="ru-RU"/>
              </w:rPr>
              <w:t>-</w:t>
            </w:r>
            <w:r w:rsidRPr="00C06D48">
              <w:rPr>
                <w:bCs/>
                <w:sz w:val="22"/>
                <w:szCs w:val="22"/>
              </w:rPr>
              <w:lastRenderedPageBreak/>
              <w:t>вы сжаты, рощи голы»</w:t>
            </w:r>
          </w:p>
        </w:tc>
        <w:tc>
          <w:tcPr>
            <w:tcW w:w="426" w:type="dxa"/>
            <w:tcBorders>
              <w:top w:val="single" w:sz="4" w:space="0" w:color="000000"/>
              <w:left w:val="single" w:sz="4" w:space="0" w:color="000000"/>
              <w:bottom w:val="single" w:sz="4" w:space="0" w:color="000000"/>
              <w:right w:val="single" w:sz="4" w:space="0" w:color="000000"/>
            </w:tcBorders>
            <w:hideMark/>
          </w:tcPr>
          <w:p w:rsidR="0017478F" w:rsidRPr="00C06D48" w:rsidRDefault="0017478F" w:rsidP="00C06D48">
            <w:pPr>
              <w:rPr>
                <w:sz w:val="22"/>
                <w:szCs w:val="22"/>
              </w:rPr>
            </w:pPr>
            <w:r w:rsidRPr="00C06D48">
              <w:rPr>
                <w:sz w:val="22"/>
                <w:szCs w:val="22"/>
              </w:rPr>
              <w:lastRenderedPageBreak/>
              <w:t>1</w:t>
            </w:r>
          </w:p>
        </w:tc>
        <w:tc>
          <w:tcPr>
            <w:tcW w:w="6898" w:type="dxa"/>
            <w:tcBorders>
              <w:top w:val="single" w:sz="4" w:space="0" w:color="000000"/>
              <w:left w:val="single" w:sz="4" w:space="0" w:color="000000"/>
              <w:bottom w:val="single" w:sz="4" w:space="0" w:color="000000"/>
              <w:right w:val="single" w:sz="4" w:space="0" w:color="auto"/>
            </w:tcBorders>
            <w:hideMark/>
          </w:tcPr>
          <w:p w:rsidR="0017478F" w:rsidRPr="00C06D48" w:rsidRDefault="0017478F" w:rsidP="00C06D48">
            <w:pPr>
              <w:rPr>
                <w:sz w:val="22"/>
                <w:szCs w:val="22"/>
              </w:rPr>
            </w:pPr>
            <w:r w:rsidRPr="00C06D48">
              <w:rPr>
                <w:b/>
                <w:sz w:val="22"/>
                <w:szCs w:val="22"/>
              </w:rPr>
              <w:t>Познавательные:</w:t>
            </w:r>
            <w:r w:rsidRPr="00C06D48">
              <w:rPr>
                <w:sz w:val="22"/>
                <w:szCs w:val="22"/>
              </w:rPr>
              <w:t xml:space="preserve"> поиск и выделение необходимой информации;  работа с музыкальным произведением; перечитывание  текста с разными задачами.  </w:t>
            </w:r>
          </w:p>
          <w:p w:rsidR="0017478F" w:rsidRPr="00C06D48" w:rsidRDefault="0017478F" w:rsidP="00C06D48">
            <w:pPr>
              <w:rPr>
                <w:sz w:val="22"/>
                <w:szCs w:val="22"/>
              </w:rPr>
            </w:pPr>
            <w:r w:rsidRPr="00C06D48">
              <w:rPr>
                <w:b/>
                <w:sz w:val="22"/>
                <w:szCs w:val="22"/>
              </w:rPr>
              <w:t>Личностные</w:t>
            </w:r>
            <w:r w:rsidRPr="00C06D48">
              <w:rPr>
                <w:sz w:val="22"/>
                <w:szCs w:val="22"/>
              </w:rPr>
              <w:t>: самоопределение (учет чужой точки зрения, помощь сквозным героям);</w:t>
            </w:r>
          </w:p>
          <w:p w:rsidR="0017478F" w:rsidRPr="00C06D48" w:rsidRDefault="0017478F" w:rsidP="00C06D48">
            <w:pPr>
              <w:rPr>
                <w:sz w:val="22"/>
                <w:szCs w:val="22"/>
              </w:rPr>
            </w:pPr>
            <w:r w:rsidRPr="00C06D48">
              <w:rPr>
                <w:b/>
                <w:sz w:val="22"/>
                <w:szCs w:val="22"/>
              </w:rPr>
              <w:t>Регулятивные:</w:t>
            </w:r>
            <w:r w:rsidRPr="00C06D48">
              <w:rPr>
                <w:sz w:val="22"/>
                <w:szCs w:val="22"/>
              </w:rPr>
              <w:t xml:space="preserve">  контроль , оценка  процесса и результата </w:t>
            </w:r>
            <w:r w:rsidRPr="00C06D48">
              <w:rPr>
                <w:sz w:val="22"/>
                <w:szCs w:val="22"/>
              </w:rPr>
              <w:lastRenderedPageBreak/>
              <w:t>деятельности</w:t>
            </w:r>
          </w:p>
        </w:tc>
        <w:tc>
          <w:tcPr>
            <w:tcW w:w="3402" w:type="dxa"/>
            <w:gridSpan w:val="3"/>
            <w:tcBorders>
              <w:top w:val="single" w:sz="4" w:space="0" w:color="000000"/>
              <w:left w:val="single" w:sz="4" w:space="0" w:color="auto"/>
              <w:bottom w:val="single" w:sz="4" w:space="0" w:color="000000"/>
              <w:right w:val="single" w:sz="4" w:space="0" w:color="000000"/>
            </w:tcBorders>
          </w:tcPr>
          <w:p w:rsidR="0017478F" w:rsidRPr="00C06D48" w:rsidRDefault="0017478F" w:rsidP="00C06D48">
            <w:pPr>
              <w:rPr>
                <w:rFonts w:eastAsia="Calibri"/>
                <w:sz w:val="22"/>
                <w:szCs w:val="22"/>
                <w:lang w:val="ru-RU" w:eastAsia="en-US"/>
              </w:rPr>
            </w:pPr>
            <w:r w:rsidRPr="00C06D48">
              <w:rPr>
                <w:rFonts w:eastAsia="Calibri"/>
                <w:sz w:val="22"/>
                <w:szCs w:val="22"/>
                <w:lang w:val="ru-RU" w:eastAsia="en-US"/>
              </w:rPr>
              <w:lastRenderedPageBreak/>
              <w:t>Работать с толковым словарем. Деление текста на смысловые части, умение подтверждать ответы словами из стихотворения.</w:t>
            </w:r>
          </w:p>
        </w:tc>
        <w:tc>
          <w:tcPr>
            <w:tcW w:w="850" w:type="dxa"/>
            <w:gridSpan w:val="3"/>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sz w:val="22"/>
                <w:szCs w:val="22"/>
              </w:rPr>
            </w:pPr>
          </w:p>
        </w:tc>
      </w:tr>
      <w:tr w:rsidR="0017478F" w:rsidRPr="00C06D48" w:rsidTr="00571A79">
        <w:tc>
          <w:tcPr>
            <w:tcW w:w="567" w:type="dxa"/>
            <w:tcBorders>
              <w:top w:val="single" w:sz="4" w:space="0" w:color="000000"/>
              <w:left w:val="single" w:sz="4" w:space="0" w:color="000000"/>
              <w:bottom w:val="single" w:sz="4" w:space="0" w:color="000000"/>
              <w:right w:val="single" w:sz="4" w:space="0" w:color="000000"/>
            </w:tcBorders>
            <w:hideMark/>
          </w:tcPr>
          <w:p w:rsidR="0017478F" w:rsidRPr="00C06D48" w:rsidRDefault="0017478F" w:rsidP="00C06D48">
            <w:pPr>
              <w:rPr>
                <w:sz w:val="22"/>
                <w:szCs w:val="22"/>
              </w:rPr>
            </w:pPr>
            <w:r w:rsidRPr="00C06D48">
              <w:rPr>
                <w:sz w:val="22"/>
                <w:szCs w:val="22"/>
              </w:rPr>
              <w:lastRenderedPageBreak/>
              <w:t>4</w:t>
            </w:r>
          </w:p>
        </w:tc>
        <w:tc>
          <w:tcPr>
            <w:tcW w:w="2552" w:type="dxa"/>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color w:val="262626"/>
                <w:sz w:val="22"/>
                <w:szCs w:val="22"/>
                <w:lang w:val="ru-RU" w:eastAsia="en-US"/>
              </w:rPr>
            </w:pPr>
            <w:r w:rsidRPr="00C06D48">
              <w:rPr>
                <w:color w:val="262626"/>
                <w:sz w:val="22"/>
                <w:szCs w:val="22"/>
                <w:lang w:eastAsia="en-US"/>
              </w:rPr>
              <w:t>Восприятие громкого чтения: адекватное</w:t>
            </w:r>
            <w:r w:rsidRPr="00C06D48">
              <w:rPr>
                <w:color w:val="262626"/>
                <w:sz w:val="22"/>
                <w:szCs w:val="22"/>
                <w:lang w:val="ru-RU" w:eastAsia="en-US"/>
              </w:rPr>
              <w:t xml:space="preserve"> </w:t>
            </w:r>
            <w:r w:rsidRPr="00C06D48">
              <w:rPr>
                <w:color w:val="262626"/>
                <w:sz w:val="22"/>
                <w:szCs w:val="22"/>
                <w:lang w:eastAsia="en-US"/>
              </w:rPr>
              <w:t>по</w:t>
            </w:r>
            <w:r w:rsidRPr="00C06D48">
              <w:rPr>
                <w:color w:val="262626"/>
                <w:sz w:val="22"/>
                <w:szCs w:val="22"/>
                <w:lang w:val="ru-RU" w:eastAsia="en-US"/>
              </w:rPr>
              <w:t>-</w:t>
            </w:r>
            <w:r w:rsidRPr="00C06D48">
              <w:rPr>
                <w:color w:val="262626"/>
                <w:sz w:val="22"/>
                <w:szCs w:val="22"/>
                <w:lang w:eastAsia="en-US"/>
              </w:rPr>
              <w:t>нимание содержания звучащеготекста</w:t>
            </w:r>
            <w:r w:rsidRPr="00C06D48">
              <w:rPr>
                <w:color w:val="262626"/>
                <w:sz w:val="22"/>
                <w:szCs w:val="22"/>
                <w:lang w:val="ru-RU" w:eastAsia="en-US"/>
              </w:rPr>
              <w:t>.</w:t>
            </w:r>
          </w:p>
          <w:p w:rsidR="0017478F" w:rsidRPr="00C06D48" w:rsidRDefault="0017478F" w:rsidP="00C06D48">
            <w:pPr>
              <w:rPr>
                <w:bCs/>
                <w:sz w:val="22"/>
                <w:szCs w:val="22"/>
              </w:rPr>
            </w:pPr>
            <w:r w:rsidRPr="00C06D48">
              <w:rPr>
                <w:bCs/>
                <w:sz w:val="22"/>
                <w:szCs w:val="22"/>
              </w:rPr>
              <w:t>Александр Пушкин «Вот север, тучи наго</w:t>
            </w:r>
            <w:r w:rsidRPr="00C06D48">
              <w:rPr>
                <w:bCs/>
                <w:sz w:val="22"/>
                <w:szCs w:val="22"/>
                <w:lang w:val="ru-RU"/>
              </w:rPr>
              <w:t>-</w:t>
            </w:r>
            <w:r w:rsidRPr="00C06D48">
              <w:rPr>
                <w:bCs/>
                <w:sz w:val="22"/>
                <w:szCs w:val="22"/>
              </w:rPr>
              <w:t>няя…», «Опрятней модного паркета…», Вадим Шефнер «Середина марта», хокку Дзёсо, Басё</w:t>
            </w:r>
          </w:p>
        </w:tc>
        <w:tc>
          <w:tcPr>
            <w:tcW w:w="426" w:type="dxa"/>
            <w:tcBorders>
              <w:top w:val="single" w:sz="4" w:space="0" w:color="000000"/>
              <w:left w:val="single" w:sz="4" w:space="0" w:color="000000"/>
              <w:bottom w:val="single" w:sz="4" w:space="0" w:color="000000"/>
              <w:right w:val="single" w:sz="4" w:space="0" w:color="000000"/>
            </w:tcBorders>
            <w:hideMark/>
          </w:tcPr>
          <w:p w:rsidR="0017478F" w:rsidRPr="00C06D48" w:rsidRDefault="0017478F"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hideMark/>
          </w:tcPr>
          <w:p w:rsidR="0017478F" w:rsidRPr="00C06D48" w:rsidRDefault="0017478F" w:rsidP="00C06D48">
            <w:pPr>
              <w:rPr>
                <w:sz w:val="22"/>
                <w:szCs w:val="22"/>
              </w:rPr>
            </w:pPr>
            <w:r w:rsidRPr="00C06D48">
              <w:rPr>
                <w:b/>
                <w:sz w:val="22"/>
                <w:szCs w:val="22"/>
              </w:rPr>
              <w:t xml:space="preserve">Познавательные: </w:t>
            </w:r>
            <w:r w:rsidRPr="00C06D48">
              <w:rPr>
                <w:sz w:val="22"/>
                <w:szCs w:val="22"/>
              </w:rPr>
              <w:t>использование сравнений, олицет</w:t>
            </w:r>
            <w:r w:rsidRPr="00C06D48">
              <w:rPr>
                <w:sz w:val="22"/>
                <w:szCs w:val="22"/>
                <w:lang w:val="ru-RU"/>
              </w:rPr>
              <w:t>-</w:t>
            </w:r>
            <w:r w:rsidRPr="00C06D48">
              <w:rPr>
                <w:sz w:val="22"/>
                <w:szCs w:val="22"/>
              </w:rPr>
              <w:t>ворений; поход в « Музейный  Дом» с целью поиска и анализа живописного произведения; анализ с целью обнаружения сравнений и контраста .</w:t>
            </w:r>
          </w:p>
          <w:p w:rsidR="0017478F" w:rsidRPr="00C06D48" w:rsidRDefault="0017478F" w:rsidP="00C06D48">
            <w:pPr>
              <w:rPr>
                <w:sz w:val="22"/>
                <w:szCs w:val="22"/>
              </w:rPr>
            </w:pPr>
            <w:r w:rsidRPr="00C06D48">
              <w:rPr>
                <w:b/>
                <w:sz w:val="22"/>
                <w:szCs w:val="22"/>
              </w:rPr>
              <w:t xml:space="preserve">Личностные: </w:t>
            </w:r>
            <w:r w:rsidRPr="00C06D48">
              <w:rPr>
                <w:sz w:val="22"/>
                <w:szCs w:val="22"/>
              </w:rPr>
              <w:t xml:space="preserve">оказание помощи сквозному герою. </w:t>
            </w:r>
          </w:p>
          <w:p w:rsidR="0017478F" w:rsidRPr="00C06D48" w:rsidRDefault="0017478F" w:rsidP="00C06D48">
            <w:pPr>
              <w:rPr>
                <w:sz w:val="22"/>
                <w:szCs w:val="22"/>
              </w:rPr>
            </w:pPr>
            <w:r w:rsidRPr="00C06D48">
              <w:rPr>
                <w:b/>
                <w:sz w:val="22"/>
                <w:szCs w:val="22"/>
              </w:rPr>
              <w:t>Коммуникативные:</w:t>
            </w:r>
            <w:r w:rsidRPr="00C06D48">
              <w:rPr>
                <w:sz w:val="22"/>
                <w:szCs w:val="22"/>
              </w:rPr>
              <w:t xml:space="preserve"> понимание разных оснований для оценки текста, учет позиции собеседника. </w:t>
            </w:r>
          </w:p>
          <w:p w:rsidR="0017478F" w:rsidRPr="00C06D48" w:rsidRDefault="0017478F" w:rsidP="00C06D48">
            <w:pPr>
              <w:rPr>
                <w:sz w:val="22"/>
                <w:szCs w:val="22"/>
              </w:rPr>
            </w:pPr>
            <w:r w:rsidRPr="00C06D48">
              <w:rPr>
                <w:b/>
                <w:sz w:val="22"/>
                <w:szCs w:val="22"/>
              </w:rPr>
              <w:t>Регулятивные:</w:t>
            </w:r>
            <w:r w:rsidRPr="00C06D48">
              <w:rPr>
                <w:sz w:val="22"/>
                <w:szCs w:val="22"/>
              </w:rPr>
              <w:t xml:space="preserve"> принятие и сохранение учебной задачи.</w:t>
            </w:r>
          </w:p>
        </w:tc>
        <w:tc>
          <w:tcPr>
            <w:tcW w:w="3402" w:type="dxa"/>
            <w:gridSpan w:val="3"/>
            <w:tcBorders>
              <w:top w:val="single" w:sz="4" w:space="0" w:color="000000"/>
              <w:left w:val="single" w:sz="4" w:space="0" w:color="auto"/>
              <w:bottom w:val="single" w:sz="4" w:space="0" w:color="000000"/>
              <w:right w:val="single" w:sz="4" w:space="0" w:color="000000"/>
            </w:tcBorders>
          </w:tcPr>
          <w:p w:rsidR="0017478F" w:rsidRPr="00C06D48" w:rsidRDefault="0017478F" w:rsidP="00C06D48">
            <w:pPr>
              <w:rPr>
                <w:sz w:val="22"/>
                <w:szCs w:val="22"/>
              </w:rPr>
            </w:pPr>
            <w:r w:rsidRPr="00C06D48">
              <w:rPr>
                <w:sz w:val="22"/>
                <w:szCs w:val="22"/>
              </w:rPr>
              <w:t>Сравни</w:t>
            </w:r>
            <w:r w:rsidRPr="00C06D48">
              <w:rPr>
                <w:sz w:val="22"/>
                <w:szCs w:val="22"/>
                <w:lang w:val="ru-RU"/>
              </w:rPr>
              <w:t>вать</w:t>
            </w:r>
            <w:r w:rsidRPr="00C06D48">
              <w:rPr>
                <w:sz w:val="22"/>
                <w:szCs w:val="22"/>
              </w:rPr>
              <w:t xml:space="preserve"> произведений  живописи и литературы.   Объяснять используемые в тексте выражения: сравнения, олицетворения, подбирать свои сравнения, олицетворения.</w:t>
            </w:r>
          </w:p>
        </w:tc>
        <w:tc>
          <w:tcPr>
            <w:tcW w:w="850" w:type="dxa"/>
            <w:gridSpan w:val="3"/>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17478F" w:rsidRPr="00C06D48" w:rsidRDefault="0017478F" w:rsidP="00C06D48">
            <w:pPr>
              <w:rPr>
                <w:sz w:val="22"/>
                <w:szCs w:val="22"/>
              </w:rPr>
            </w:pPr>
          </w:p>
        </w:tc>
      </w:tr>
      <w:tr w:rsidR="00773EF2" w:rsidRPr="00C06D48" w:rsidTr="00571A79">
        <w:tc>
          <w:tcPr>
            <w:tcW w:w="567"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rPr>
            </w:pPr>
            <w:r w:rsidRPr="00C06D48">
              <w:rPr>
                <w:sz w:val="22"/>
                <w:szCs w:val="22"/>
              </w:rPr>
              <w:t>5</w:t>
            </w:r>
          </w:p>
        </w:tc>
        <w:tc>
          <w:tcPr>
            <w:tcW w:w="2552"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lang w:val="ru-RU"/>
              </w:rPr>
            </w:pPr>
            <w:r w:rsidRPr="00C06D48">
              <w:rPr>
                <w:bCs/>
                <w:color w:val="262626"/>
                <w:sz w:val="22"/>
                <w:szCs w:val="22"/>
                <w:lang w:eastAsia="en-US"/>
              </w:rPr>
              <w:t>Звукопись, контраст, повтор. Выделение их в речи , определение значения в художест</w:t>
            </w:r>
            <w:r w:rsidRPr="00C06D48">
              <w:rPr>
                <w:bCs/>
                <w:color w:val="262626"/>
                <w:sz w:val="22"/>
                <w:szCs w:val="22"/>
                <w:lang w:val="ru-RU" w:eastAsia="en-US"/>
              </w:rPr>
              <w:t>-</w:t>
            </w:r>
            <w:r w:rsidRPr="00C06D48">
              <w:rPr>
                <w:bCs/>
                <w:color w:val="262626"/>
                <w:sz w:val="22"/>
                <w:szCs w:val="22"/>
                <w:lang w:eastAsia="en-US"/>
              </w:rPr>
              <w:t>венной речи.</w:t>
            </w:r>
            <w:r w:rsidRPr="00C06D48">
              <w:rPr>
                <w:bCs/>
                <w:sz w:val="22"/>
                <w:szCs w:val="22"/>
              </w:rPr>
              <w:t>Н.Мат</w:t>
            </w:r>
            <w:r w:rsidRPr="00C06D48">
              <w:rPr>
                <w:bCs/>
                <w:sz w:val="22"/>
                <w:szCs w:val="22"/>
                <w:lang w:val="ru-RU"/>
              </w:rPr>
              <w:t>-</w:t>
            </w:r>
            <w:r w:rsidRPr="00C06D48">
              <w:rPr>
                <w:bCs/>
                <w:sz w:val="22"/>
                <w:szCs w:val="22"/>
              </w:rPr>
              <w:t xml:space="preserve">веева «Гуси на снегу», Эмма Мошковская «Где тихий, тихий пруд…», хокку Ёса Бусона </w:t>
            </w:r>
          </w:p>
        </w:tc>
        <w:tc>
          <w:tcPr>
            <w:tcW w:w="426"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hideMark/>
          </w:tcPr>
          <w:p w:rsidR="00773EF2" w:rsidRPr="00C06D48" w:rsidRDefault="00773EF2" w:rsidP="00C06D48">
            <w:pPr>
              <w:rPr>
                <w:sz w:val="22"/>
                <w:szCs w:val="22"/>
              </w:rPr>
            </w:pPr>
            <w:r w:rsidRPr="00C06D48">
              <w:rPr>
                <w:b/>
                <w:sz w:val="22"/>
                <w:szCs w:val="22"/>
              </w:rPr>
              <w:t xml:space="preserve">Познавательные: </w:t>
            </w:r>
            <w:r w:rsidRPr="00C06D48">
              <w:rPr>
                <w:sz w:val="22"/>
                <w:szCs w:val="22"/>
              </w:rPr>
              <w:t xml:space="preserve">перечитывание текста с разными задачами; построение речевого высказывания, нахождение звукописи.   </w:t>
            </w:r>
          </w:p>
          <w:p w:rsidR="00773EF2" w:rsidRPr="00C06D48" w:rsidRDefault="00773EF2" w:rsidP="00C06D48">
            <w:pPr>
              <w:rPr>
                <w:sz w:val="22"/>
                <w:szCs w:val="22"/>
              </w:rPr>
            </w:pPr>
            <w:r w:rsidRPr="00C06D48">
              <w:rPr>
                <w:b/>
                <w:sz w:val="22"/>
                <w:szCs w:val="22"/>
              </w:rPr>
              <w:t>Личностные:</w:t>
            </w:r>
            <w:r w:rsidRPr="00C06D48">
              <w:rPr>
                <w:sz w:val="22"/>
                <w:szCs w:val="22"/>
              </w:rPr>
              <w:t xml:space="preserve">  учет чужой точки зрения, помощь сквозным героям .</w:t>
            </w:r>
          </w:p>
          <w:p w:rsidR="00773EF2" w:rsidRPr="00C06D48" w:rsidRDefault="00773EF2" w:rsidP="00C06D48">
            <w:pPr>
              <w:rPr>
                <w:sz w:val="22"/>
                <w:szCs w:val="22"/>
              </w:rPr>
            </w:pPr>
            <w:r w:rsidRPr="00C06D48">
              <w:rPr>
                <w:b/>
                <w:sz w:val="22"/>
                <w:szCs w:val="22"/>
              </w:rPr>
              <w:t>Регулятивные:</w:t>
            </w:r>
            <w:r w:rsidRPr="00C06D48">
              <w:rPr>
                <w:sz w:val="22"/>
                <w:szCs w:val="22"/>
              </w:rPr>
              <w:t xml:space="preserve"> саморегуляция , выполнение учебных действий в громко-речевой форме. </w:t>
            </w:r>
          </w:p>
          <w:p w:rsidR="00773EF2" w:rsidRPr="00C06D48" w:rsidRDefault="00773EF2" w:rsidP="00C06D48">
            <w:pPr>
              <w:rPr>
                <w:sz w:val="22"/>
                <w:szCs w:val="22"/>
              </w:rPr>
            </w:pPr>
            <w:r w:rsidRPr="00C06D48">
              <w:rPr>
                <w:b/>
                <w:sz w:val="22"/>
                <w:szCs w:val="22"/>
              </w:rPr>
              <w:t>Коммуникативные:</w:t>
            </w:r>
            <w:r w:rsidRPr="00C06D48">
              <w:rPr>
                <w:sz w:val="22"/>
                <w:szCs w:val="22"/>
              </w:rPr>
              <w:t xml:space="preserve"> учебное сотрудничество с учителем и одноклассниками.</w:t>
            </w:r>
          </w:p>
        </w:tc>
        <w:tc>
          <w:tcPr>
            <w:tcW w:w="3402" w:type="dxa"/>
            <w:gridSpan w:val="3"/>
            <w:tcBorders>
              <w:top w:val="single" w:sz="4" w:space="0" w:color="000000"/>
              <w:left w:val="single" w:sz="4" w:space="0" w:color="auto"/>
              <w:bottom w:val="single" w:sz="4" w:space="0" w:color="000000"/>
              <w:right w:val="single" w:sz="4" w:space="0" w:color="000000"/>
            </w:tcBorders>
          </w:tcPr>
          <w:p w:rsidR="00773EF2" w:rsidRPr="00C06D48" w:rsidRDefault="00773EF2" w:rsidP="00C06D48">
            <w:pPr>
              <w:rPr>
                <w:sz w:val="22"/>
                <w:szCs w:val="22"/>
                <w:lang w:val="ru-RU"/>
              </w:rPr>
            </w:pPr>
            <w:r w:rsidRPr="00C06D48">
              <w:rPr>
                <w:sz w:val="22"/>
                <w:szCs w:val="22"/>
                <w:lang w:val="ru-RU"/>
              </w:rPr>
              <w:t>Выразительно читать;</w:t>
            </w:r>
          </w:p>
          <w:p w:rsidR="00773EF2" w:rsidRPr="00C06D48" w:rsidRDefault="00773EF2" w:rsidP="00C06D48">
            <w:pPr>
              <w:rPr>
                <w:sz w:val="22"/>
                <w:szCs w:val="22"/>
              </w:rPr>
            </w:pPr>
            <w:r w:rsidRPr="00C06D48">
              <w:rPr>
                <w:sz w:val="22"/>
                <w:szCs w:val="22"/>
              </w:rPr>
              <w:t>Находить в тексте средства художественной вырази</w:t>
            </w:r>
            <w:r w:rsidRPr="00C06D48">
              <w:rPr>
                <w:sz w:val="22"/>
                <w:szCs w:val="22"/>
                <w:lang w:val="ru-RU"/>
              </w:rPr>
              <w:t>-</w:t>
            </w:r>
            <w:r w:rsidRPr="00C06D48">
              <w:rPr>
                <w:sz w:val="22"/>
                <w:szCs w:val="22"/>
              </w:rPr>
              <w:t>тельности: сравнение, оли</w:t>
            </w:r>
            <w:r w:rsidRPr="00C06D48">
              <w:rPr>
                <w:sz w:val="22"/>
                <w:szCs w:val="22"/>
                <w:lang w:val="ru-RU"/>
              </w:rPr>
              <w:t>-</w:t>
            </w:r>
            <w:r w:rsidRPr="00C06D48">
              <w:rPr>
                <w:sz w:val="22"/>
                <w:szCs w:val="22"/>
              </w:rPr>
              <w:t>цетворение, эпитет, мета</w:t>
            </w:r>
            <w:r w:rsidRPr="00C06D48">
              <w:rPr>
                <w:sz w:val="22"/>
                <w:szCs w:val="22"/>
                <w:lang w:val="ru-RU"/>
              </w:rPr>
              <w:t>-</w:t>
            </w:r>
            <w:r w:rsidRPr="00C06D48">
              <w:rPr>
                <w:sz w:val="22"/>
                <w:szCs w:val="22"/>
              </w:rPr>
              <w:t>фора.</w:t>
            </w:r>
          </w:p>
        </w:tc>
        <w:tc>
          <w:tcPr>
            <w:tcW w:w="850" w:type="dxa"/>
            <w:gridSpan w:val="3"/>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rPr>
            </w:pPr>
          </w:p>
        </w:tc>
      </w:tr>
      <w:tr w:rsidR="00773EF2" w:rsidRPr="00C06D48" w:rsidTr="00571A79">
        <w:tc>
          <w:tcPr>
            <w:tcW w:w="567"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rPr>
            </w:pPr>
            <w:r w:rsidRPr="00C06D48">
              <w:rPr>
                <w:sz w:val="22"/>
                <w:szCs w:val="22"/>
              </w:rPr>
              <w:t>6</w:t>
            </w:r>
          </w:p>
        </w:tc>
        <w:tc>
          <w:tcPr>
            <w:tcW w:w="2552"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autoSpaceDE w:val="0"/>
              <w:autoSpaceDN w:val="0"/>
              <w:adjustRightInd w:val="0"/>
              <w:rPr>
                <w:color w:val="262626"/>
                <w:sz w:val="22"/>
                <w:szCs w:val="22"/>
                <w:lang w:eastAsia="en-US"/>
              </w:rPr>
            </w:pPr>
            <w:r w:rsidRPr="00C06D48">
              <w:rPr>
                <w:color w:val="262626"/>
                <w:sz w:val="22"/>
                <w:szCs w:val="22"/>
                <w:lang w:eastAsia="en-US"/>
              </w:rPr>
              <w:t>Чтение про себя тек</w:t>
            </w:r>
            <w:r w:rsidRPr="00C06D48">
              <w:rPr>
                <w:color w:val="262626"/>
                <w:sz w:val="22"/>
                <w:szCs w:val="22"/>
                <w:lang w:val="ru-RU" w:eastAsia="en-US"/>
              </w:rPr>
              <w:t>-</w:t>
            </w:r>
            <w:r w:rsidRPr="00C06D48">
              <w:rPr>
                <w:color w:val="262626"/>
                <w:sz w:val="22"/>
                <w:szCs w:val="22"/>
                <w:lang w:eastAsia="en-US"/>
              </w:rPr>
              <w:t>стов разных жанров.</w:t>
            </w:r>
          </w:p>
          <w:p w:rsidR="00773EF2" w:rsidRPr="00C06D48" w:rsidRDefault="00773EF2" w:rsidP="00C06D48">
            <w:pPr>
              <w:rPr>
                <w:sz w:val="22"/>
                <w:szCs w:val="22"/>
              </w:rPr>
            </w:pPr>
            <w:r w:rsidRPr="00C06D48">
              <w:rPr>
                <w:sz w:val="22"/>
                <w:szCs w:val="22"/>
              </w:rPr>
              <w:t>С</w:t>
            </w:r>
            <w:r w:rsidRPr="00C06D48">
              <w:rPr>
                <w:sz w:val="22"/>
                <w:szCs w:val="22"/>
                <w:lang w:val="ru-RU"/>
              </w:rPr>
              <w:t xml:space="preserve">  </w:t>
            </w:r>
            <w:r w:rsidRPr="00C06D48">
              <w:rPr>
                <w:sz w:val="22"/>
                <w:szCs w:val="22"/>
              </w:rPr>
              <w:t>. Козлов «Сентябрь», «Как оттенить тишину»</w:t>
            </w:r>
          </w:p>
        </w:tc>
        <w:tc>
          <w:tcPr>
            <w:tcW w:w="426"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hideMark/>
          </w:tcPr>
          <w:p w:rsidR="00773EF2" w:rsidRPr="00C06D48" w:rsidRDefault="00773EF2" w:rsidP="00C06D48">
            <w:pPr>
              <w:rPr>
                <w:sz w:val="22"/>
                <w:szCs w:val="22"/>
              </w:rPr>
            </w:pPr>
            <w:r w:rsidRPr="00C06D48">
              <w:rPr>
                <w:b/>
                <w:sz w:val="22"/>
                <w:szCs w:val="22"/>
              </w:rPr>
              <w:t xml:space="preserve">Познавательные: </w:t>
            </w:r>
            <w:r w:rsidRPr="00C06D48">
              <w:rPr>
                <w:sz w:val="22"/>
                <w:szCs w:val="22"/>
              </w:rPr>
              <w:t xml:space="preserve"> поиск и выделение информации, выбор вида чтения, анализ текста рассказа и текстастихотворения</w:t>
            </w:r>
          </w:p>
          <w:p w:rsidR="00773EF2" w:rsidRPr="00C06D48" w:rsidRDefault="00773EF2" w:rsidP="00C06D48">
            <w:pPr>
              <w:rPr>
                <w:sz w:val="22"/>
                <w:szCs w:val="22"/>
              </w:rPr>
            </w:pPr>
            <w:r w:rsidRPr="00C06D48">
              <w:rPr>
                <w:b/>
                <w:sz w:val="22"/>
                <w:szCs w:val="22"/>
              </w:rPr>
              <w:t>Личностные:</w:t>
            </w:r>
            <w:r w:rsidRPr="00C06D48">
              <w:rPr>
                <w:sz w:val="22"/>
                <w:szCs w:val="22"/>
              </w:rPr>
              <w:t xml:space="preserve"> проявление способности выражать свои эмоции .</w:t>
            </w:r>
          </w:p>
          <w:p w:rsidR="00773EF2" w:rsidRPr="00C06D48" w:rsidRDefault="00773EF2" w:rsidP="00C06D48">
            <w:pPr>
              <w:rPr>
                <w:sz w:val="22"/>
                <w:szCs w:val="22"/>
              </w:rPr>
            </w:pPr>
            <w:r w:rsidRPr="00C06D48">
              <w:rPr>
                <w:b/>
                <w:sz w:val="22"/>
                <w:szCs w:val="22"/>
              </w:rPr>
              <w:t>Регулятивные:</w:t>
            </w:r>
            <w:r w:rsidRPr="00C06D48">
              <w:rPr>
                <w:sz w:val="22"/>
                <w:szCs w:val="22"/>
              </w:rPr>
              <w:t xml:space="preserve"> целеполагание, планирование. </w:t>
            </w:r>
          </w:p>
          <w:p w:rsidR="00773EF2" w:rsidRPr="00C06D48" w:rsidRDefault="00773EF2" w:rsidP="00C06D48">
            <w:pPr>
              <w:rPr>
                <w:sz w:val="22"/>
                <w:szCs w:val="22"/>
              </w:rPr>
            </w:pPr>
            <w:r w:rsidRPr="00C06D48">
              <w:rPr>
                <w:b/>
                <w:sz w:val="22"/>
                <w:szCs w:val="22"/>
              </w:rPr>
              <w:t>Коммуникативные:</w:t>
            </w:r>
            <w:r w:rsidRPr="00C06D48">
              <w:rPr>
                <w:sz w:val="22"/>
                <w:szCs w:val="22"/>
              </w:rPr>
              <w:t xml:space="preserve"> полное и точное выражение своих мыслей, работа в паре.</w:t>
            </w:r>
          </w:p>
        </w:tc>
        <w:tc>
          <w:tcPr>
            <w:tcW w:w="3402" w:type="dxa"/>
            <w:gridSpan w:val="3"/>
            <w:tcBorders>
              <w:top w:val="single" w:sz="4" w:space="0" w:color="000000"/>
              <w:left w:val="single" w:sz="4" w:space="0" w:color="auto"/>
              <w:bottom w:val="single" w:sz="4" w:space="0" w:color="000000"/>
              <w:right w:val="single" w:sz="4" w:space="0" w:color="000000"/>
            </w:tcBorders>
          </w:tcPr>
          <w:p w:rsidR="00773EF2" w:rsidRPr="00C06D48" w:rsidRDefault="00773EF2" w:rsidP="00C06D48">
            <w:pPr>
              <w:rPr>
                <w:rFonts w:eastAsia="Calibri"/>
                <w:sz w:val="22"/>
                <w:szCs w:val="22"/>
                <w:lang w:val="ru-RU" w:eastAsia="en-US"/>
              </w:rPr>
            </w:pPr>
            <w:r w:rsidRPr="00C06D48">
              <w:rPr>
                <w:rFonts w:eastAsia="Calibri"/>
                <w:sz w:val="22"/>
                <w:szCs w:val="22"/>
                <w:lang w:val="ru-RU" w:eastAsia="en-US"/>
              </w:rPr>
              <w:t>Читать про себя</w:t>
            </w:r>
            <w:r w:rsidRPr="00C06D48">
              <w:rPr>
                <w:rFonts w:eastAsia="Calibri"/>
                <w:i/>
                <w:iCs/>
                <w:sz w:val="22"/>
                <w:szCs w:val="22"/>
                <w:lang w:val="ru-RU" w:eastAsia="en-US"/>
              </w:rPr>
              <w:t xml:space="preserve">: </w:t>
            </w:r>
            <w:r w:rsidRPr="00C06D48">
              <w:rPr>
                <w:rFonts w:eastAsia="Calibri"/>
                <w:sz w:val="22"/>
                <w:szCs w:val="22"/>
                <w:lang w:val="ru-RU" w:eastAsia="en-US"/>
              </w:rPr>
              <w:t xml:space="preserve">осознавать прочитанный текст, выделять в тексте основные логические части; отвечать на вопросы, используя текст </w:t>
            </w:r>
          </w:p>
          <w:p w:rsidR="00773EF2" w:rsidRPr="00C06D48" w:rsidRDefault="00773EF2" w:rsidP="00C06D48">
            <w:pPr>
              <w:rPr>
                <w:sz w:val="22"/>
                <w:szCs w:val="22"/>
              </w:rPr>
            </w:pPr>
            <w:r w:rsidRPr="00C06D48">
              <w:rPr>
                <w:rFonts w:eastAsia="Calibri"/>
                <w:sz w:val="22"/>
                <w:szCs w:val="22"/>
                <w:lang w:val="ru-RU" w:eastAsia="en-US"/>
              </w:rPr>
              <w:t>Работа с толковым словарем.</w:t>
            </w:r>
          </w:p>
        </w:tc>
        <w:tc>
          <w:tcPr>
            <w:tcW w:w="850" w:type="dxa"/>
            <w:gridSpan w:val="3"/>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rPr>
            </w:pPr>
          </w:p>
        </w:tc>
      </w:tr>
      <w:tr w:rsidR="00773EF2" w:rsidRPr="00C06D48" w:rsidTr="00571A79">
        <w:tc>
          <w:tcPr>
            <w:tcW w:w="567"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rPr>
            </w:pPr>
            <w:r w:rsidRPr="00C06D48">
              <w:rPr>
                <w:sz w:val="22"/>
                <w:szCs w:val="22"/>
              </w:rPr>
              <w:t>7</w:t>
            </w:r>
          </w:p>
        </w:tc>
        <w:tc>
          <w:tcPr>
            <w:tcW w:w="2552"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autoSpaceDE w:val="0"/>
              <w:autoSpaceDN w:val="0"/>
              <w:adjustRightInd w:val="0"/>
              <w:rPr>
                <w:b/>
                <w:bCs/>
                <w:i/>
                <w:iCs/>
                <w:color w:val="262626"/>
                <w:sz w:val="22"/>
                <w:szCs w:val="22"/>
                <w:lang w:eastAsia="en-US"/>
              </w:rPr>
            </w:pPr>
            <w:r w:rsidRPr="00C06D48">
              <w:rPr>
                <w:bCs/>
                <w:iCs/>
                <w:color w:val="262626"/>
                <w:sz w:val="22"/>
                <w:szCs w:val="22"/>
                <w:lang w:eastAsia="en-US"/>
              </w:rPr>
              <w:t>Работа с текстом.</w:t>
            </w:r>
            <w:r w:rsidRPr="00C06D48">
              <w:rPr>
                <w:color w:val="262626"/>
                <w:sz w:val="22"/>
                <w:szCs w:val="22"/>
                <w:lang w:eastAsia="en-US"/>
              </w:rPr>
              <w:t xml:space="preserve"> Оп</w:t>
            </w:r>
            <w:r w:rsidRPr="00C06D48">
              <w:rPr>
                <w:color w:val="262626"/>
                <w:sz w:val="22"/>
                <w:szCs w:val="22"/>
                <w:lang w:val="ru-RU" w:eastAsia="en-US"/>
              </w:rPr>
              <w:t>-</w:t>
            </w:r>
            <w:r w:rsidRPr="00C06D48">
              <w:rPr>
                <w:color w:val="262626"/>
                <w:sz w:val="22"/>
                <w:szCs w:val="22"/>
                <w:lang w:eastAsia="en-US"/>
              </w:rPr>
              <w:t>ределение темы каж</w:t>
            </w:r>
            <w:r w:rsidRPr="00C06D48">
              <w:rPr>
                <w:color w:val="262626"/>
                <w:sz w:val="22"/>
                <w:szCs w:val="22"/>
                <w:lang w:val="ru-RU" w:eastAsia="en-US"/>
              </w:rPr>
              <w:t>-</w:t>
            </w:r>
            <w:r w:rsidRPr="00C06D48">
              <w:rPr>
                <w:color w:val="262626"/>
                <w:sz w:val="22"/>
                <w:szCs w:val="22"/>
                <w:lang w:eastAsia="en-US"/>
              </w:rPr>
              <w:t>дой части: деление текста на части.</w:t>
            </w:r>
          </w:p>
          <w:p w:rsidR="00773EF2" w:rsidRPr="00C06D48" w:rsidRDefault="00773EF2" w:rsidP="00C06D48">
            <w:pPr>
              <w:rPr>
                <w:sz w:val="22"/>
                <w:szCs w:val="22"/>
              </w:rPr>
            </w:pPr>
            <w:r w:rsidRPr="00C06D48">
              <w:rPr>
                <w:sz w:val="22"/>
                <w:szCs w:val="22"/>
              </w:rPr>
              <w:t>И. Бунин «Листопад» «Записная книжка Кости Погодина»</w:t>
            </w:r>
          </w:p>
        </w:tc>
        <w:tc>
          <w:tcPr>
            <w:tcW w:w="426"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hideMark/>
          </w:tcPr>
          <w:p w:rsidR="00773EF2" w:rsidRPr="00C06D48" w:rsidRDefault="00773EF2" w:rsidP="00C06D48">
            <w:pPr>
              <w:rPr>
                <w:sz w:val="22"/>
                <w:szCs w:val="22"/>
                <w:lang w:val="ru-RU"/>
              </w:rPr>
            </w:pPr>
            <w:r w:rsidRPr="00C06D48">
              <w:rPr>
                <w:b/>
                <w:sz w:val="22"/>
                <w:szCs w:val="22"/>
              </w:rPr>
              <w:t xml:space="preserve">Познавательные: </w:t>
            </w:r>
            <w:r w:rsidRPr="00C06D48">
              <w:rPr>
                <w:sz w:val="22"/>
                <w:szCs w:val="22"/>
              </w:rPr>
              <w:t xml:space="preserve"> анализ произведений, поиск и выделение информации. </w:t>
            </w:r>
          </w:p>
          <w:p w:rsidR="00773EF2" w:rsidRPr="00C06D48" w:rsidRDefault="00773EF2" w:rsidP="00C06D48">
            <w:pPr>
              <w:rPr>
                <w:sz w:val="22"/>
                <w:szCs w:val="22"/>
              </w:rPr>
            </w:pPr>
            <w:r w:rsidRPr="00C06D48">
              <w:rPr>
                <w:b/>
                <w:sz w:val="22"/>
                <w:szCs w:val="22"/>
              </w:rPr>
              <w:t>Личностные:</w:t>
            </w:r>
            <w:r w:rsidRPr="00C06D48">
              <w:rPr>
                <w:sz w:val="22"/>
                <w:szCs w:val="22"/>
              </w:rPr>
              <w:t xml:space="preserve"> помощь сквозным героям, проявление своего отношения к происходящему. </w:t>
            </w:r>
          </w:p>
          <w:p w:rsidR="00773EF2" w:rsidRPr="00C06D48" w:rsidRDefault="00773EF2" w:rsidP="00C06D48">
            <w:pPr>
              <w:rPr>
                <w:sz w:val="22"/>
                <w:szCs w:val="22"/>
                <w:lang w:val="ru-RU"/>
              </w:rPr>
            </w:pPr>
            <w:r w:rsidRPr="00C06D48">
              <w:rPr>
                <w:b/>
                <w:sz w:val="22"/>
                <w:szCs w:val="22"/>
              </w:rPr>
              <w:t>Регулятивные:</w:t>
            </w:r>
            <w:r w:rsidRPr="00C06D48">
              <w:rPr>
                <w:sz w:val="22"/>
                <w:szCs w:val="22"/>
              </w:rPr>
              <w:t xml:space="preserve"> целеполагание, готовность к преодолению трудностей. </w:t>
            </w:r>
          </w:p>
          <w:p w:rsidR="00773EF2" w:rsidRPr="00C06D48" w:rsidRDefault="00773EF2" w:rsidP="00C06D48">
            <w:pPr>
              <w:rPr>
                <w:sz w:val="22"/>
                <w:szCs w:val="22"/>
              </w:rPr>
            </w:pPr>
            <w:r w:rsidRPr="00C06D48">
              <w:rPr>
                <w:b/>
                <w:sz w:val="22"/>
                <w:szCs w:val="22"/>
              </w:rPr>
              <w:t>Коммуникативные:</w:t>
            </w:r>
            <w:r w:rsidRPr="00C06D48">
              <w:rPr>
                <w:sz w:val="22"/>
                <w:szCs w:val="22"/>
              </w:rPr>
              <w:t xml:space="preserve"> соблюдение правил общения и сотрудничества.</w:t>
            </w:r>
          </w:p>
        </w:tc>
        <w:tc>
          <w:tcPr>
            <w:tcW w:w="3402" w:type="dxa"/>
            <w:gridSpan w:val="3"/>
            <w:tcBorders>
              <w:top w:val="single" w:sz="4" w:space="0" w:color="000000"/>
              <w:left w:val="single" w:sz="4" w:space="0" w:color="auto"/>
              <w:bottom w:val="single" w:sz="4" w:space="0" w:color="000000"/>
              <w:right w:val="single" w:sz="4" w:space="0" w:color="000000"/>
            </w:tcBorders>
          </w:tcPr>
          <w:p w:rsidR="00773EF2" w:rsidRPr="00C06D48" w:rsidRDefault="00773EF2" w:rsidP="00C06D48">
            <w:pPr>
              <w:rPr>
                <w:sz w:val="22"/>
                <w:szCs w:val="22"/>
              </w:rPr>
            </w:pPr>
            <w:r w:rsidRPr="00C06D48">
              <w:rPr>
                <w:sz w:val="22"/>
                <w:szCs w:val="22"/>
              </w:rPr>
              <w:t>Составлять план пересказа, делить текст на части, подробно пересказывать текст на основе плана.</w:t>
            </w:r>
          </w:p>
        </w:tc>
        <w:tc>
          <w:tcPr>
            <w:tcW w:w="850" w:type="dxa"/>
            <w:gridSpan w:val="3"/>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rPr>
            </w:pPr>
          </w:p>
        </w:tc>
      </w:tr>
      <w:tr w:rsidR="00773EF2" w:rsidRPr="00C06D48" w:rsidTr="00571A79">
        <w:tc>
          <w:tcPr>
            <w:tcW w:w="567"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rPr>
            </w:pPr>
            <w:r w:rsidRPr="00C06D48">
              <w:rPr>
                <w:sz w:val="22"/>
                <w:szCs w:val="22"/>
              </w:rPr>
              <w:t>8</w:t>
            </w:r>
          </w:p>
        </w:tc>
        <w:tc>
          <w:tcPr>
            <w:tcW w:w="2552"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lang w:val="ru-RU"/>
              </w:rPr>
            </w:pPr>
            <w:r w:rsidRPr="00C06D48">
              <w:rPr>
                <w:color w:val="262626"/>
                <w:sz w:val="22"/>
                <w:szCs w:val="22"/>
                <w:lang w:eastAsia="en-US"/>
              </w:rPr>
              <w:t>Создание различных форм интерпретации текста: устное словес</w:t>
            </w:r>
            <w:r w:rsidRPr="00C06D48">
              <w:rPr>
                <w:color w:val="262626"/>
                <w:sz w:val="22"/>
                <w:szCs w:val="22"/>
                <w:lang w:val="ru-RU" w:eastAsia="en-US"/>
              </w:rPr>
              <w:t>-</w:t>
            </w:r>
            <w:r w:rsidRPr="00C06D48">
              <w:rPr>
                <w:color w:val="262626"/>
                <w:sz w:val="22"/>
                <w:szCs w:val="22"/>
                <w:lang w:eastAsia="en-US"/>
              </w:rPr>
              <w:t xml:space="preserve">ное рисование. </w:t>
            </w:r>
            <w:r w:rsidRPr="00C06D48">
              <w:rPr>
                <w:sz w:val="22"/>
                <w:szCs w:val="22"/>
              </w:rPr>
              <w:t>Сочинение-повествование  «История пуговицы»</w:t>
            </w:r>
          </w:p>
        </w:tc>
        <w:tc>
          <w:tcPr>
            <w:tcW w:w="426"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hideMark/>
          </w:tcPr>
          <w:p w:rsidR="00773EF2" w:rsidRPr="00C06D48" w:rsidRDefault="00773EF2" w:rsidP="00C06D48">
            <w:pPr>
              <w:rPr>
                <w:sz w:val="22"/>
                <w:szCs w:val="22"/>
              </w:rPr>
            </w:pPr>
            <w:r w:rsidRPr="00C06D48">
              <w:rPr>
                <w:b/>
                <w:sz w:val="22"/>
                <w:szCs w:val="22"/>
              </w:rPr>
              <w:t xml:space="preserve">Познавательные: </w:t>
            </w:r>
            <w:r w:rsidRPr="00C06D48">
              <w:rPr>
                <w:sz w:val="22"/>
                <w:szCs w:val="22"/>
              </w:rPr>
              <w:t xml:space="preserve"> самостоятельное решение проблемы творческого характера. </w:t>
            </w:r>
          </w:p>
          <w:p w:rsidR="00773EF2" w:rsidRPr="00C06D48" w:rsidRDefault="00773EF2" w:rsidP="00C06D48">
            <w:pPr>
              <w:rPr>
                <w:sz w:val="22"/>
                <w:szCs w:val="22"/>
              </w:rPr>
            </w:pPr>
            <w:r w:rsidRPr="00C06D48">
              <w:rPr>
                <w:b/>
                <w:sz w:val="22"/>
                <w:szCs w:val="22"/>
              </w:rPr>
              <w:t>Личностные:</w:t>
            </w:r>
            <w:r w:rsidRPr="00C06D48">
              <w:rPr>
                <w:sz w:val="22"/>
                <w:szCs w:val="22"/>
              </w:rPr>
              <w:t xml:space="preserve"> самоконтроль, стремление к овладению приёмами творческого самовыражения. </w:t>
            </w:r>
          </w:p>
          <w:p w:rsidR="00773EF2" w:rsidRPr="00C06D48" w:rsidRDefault="00773EF2" w:rsidP="00C06D48">
            <w:pPr>
              <w:rPr>
                <w:sz w:val="22"/>
                <w:szCs w:val="22"/>
              </w:rPr>
            </w:pPr>
            <w:r w:rsidRPr="00C06D48">
              <w:rPr>
                <w:b/>
                <w:sz w:val="22"/>
                <w:szCs w:val="22"/>
              </w:rPr>
              <w:t>Регулятивные:</w:t>
            </w:r>
            <w:r w:rsidRPr="00C06D48">
              <w:rPr>
                <w:sz w:val="22"/>
                <w:szCs w:val="22"/>
              </w:rPr>
              <w:t xml:space="preserve"> планирование, контроль, коррекция работы.</w:t>
            </w:r>
          </w:p>
        </w:tc>
        <w:tc>
          <w:tcPr>
            <w:tcW w:w="3402" w:type="dxa"/>
            <w:gridSpan w:val="3"/>
            <w:tcBorders>
              <w:top w:val="single" w:sz="4" w:space="0" w:color="000000"/>
              <w:left w:val="single" w:sz="4" w:space="0" w:color="auto"/>
              <w:bottom w:val="single" w:sz="4" w:space="0" w:color="000000"/>
              <w:right w:val="single" w:sz="4" w:space="0" w:color="000000"/>
            </w:tcBorders>
          </w:tcPr>
          <w:p w:rsidR="00773EF2" w:rsidRPr="00C06D48" w:rsidRDefault="00773EF2" w:rsidP="00C06D48">
            <w:pPr>
              <w:rPr>
                <w:sz w:val="22"/>
                <w:szCs w:val="22"/>
              </w:rPr>
            </w:pPr>
            <w:r w:rsidRPr="00C06D48">
              <w:rPr>
                <w:sz w:val="22"/>
                <w:szCs w:val="22"/>
              </w:rPr>
              <w:t>Выполнять творческий пе</w:t>
            </w:r>
            <w:r w:rsidRPr="00C06D48">
              <w:rPr>
                <w:sz w:val="22"/>
                <w:szCs w:val="22"/>
                <w:lang w:val="ru-RU"/>
              </w:rPr>
              <w:t>-</w:t>
            </w:r>
            <w:r w:rsidRPr="00C06D48">
              <w:rPr>
                <w:sz w:val="22"/>
                <w:szCs w:val="22"/>
              </w:rPr>
              <w:t>ресказ; рассказывать от лица разных героев произведения.</w:t>
            </w:r>
          </w:p>
        </w:tc>
        <w:tc>
          <w:tcPr>
            <w:tcW w:w="850" w:type="dxa"/>
            <w:gridSpan w:val="3"/>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rPr>
            </w:pPr>
          </w:p>
        </w:tc>
      </w:tr>
      <w:tr w:rsidR="00773EF2" w:rsidRPr="00C06D48" w:rsidTr="00571A79">
        <w:tc>
          <w:tcPr>
            <w:tcW w:w="567"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rPr>
            </w:pPr>
            <w:r w:rsidRPr="00C06D48">
              <w:rPr>
                <w:sz w:val="22"/>
                <w:szCs w:val="22"/>
              </w:rPr>
              <w:t>9</w:t>
            </w:r>
          </w:p>
        </w:tc>
        <w:tc>
          <w:tcPr>
            <w:tcW w:w="2552"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rPr>
            </w:pPr>
            <w:r w:rsidRPr="00C06D48">
              <w:rPr>
                <w:color w:val="262626"/>
                <w:sz w:val="22"/>
                <w:szCs w:val="22"/>
                <w:lang w:eastAsia="en-US"/>
              </w:rPr>
              <w:t xml:space="preserve">Произведения классиков </w:t>
            </w:r>
            <w:r w:rsidRPr="00C06D48">
              <w:rPr>
                <w:color w:val="262626"/>
                <w:sz w:val="22"/>
                <w:szCs w:val="22"/>
                <w:lang w:eastAsia="en-US"/>
              </w:rPr>
              <w:lastRenderedPageBreak/>
              <w:t xml:space="preserve">отечественной литературы XIX—XX вв. </w:t>
            </w:r>
            <w:r w:rsidRPr="00C06D48">
              <w:rPr>
                <w:sz w:val="22"/>
                <w:szCs w:val="22"/>
              </w:rPr>
              <w:t>А. Пушкин «Зимнее утро». В. Берестов «Большой мороз»</w:t>
            </w:r>
          </w:p>
        </w:tc>
        <w:tc>
          <w:tcPr>
            <w:tcW w:w="426" w:type="dxa"/>
            <w:tcBorders>
              <w:top w:val="single" w:sz="4" w:space="0" w:color="000000"/>
              <w:left w:val="single" w:sz="4" w:space="0" w:color="000000"/>
              <w:bottom w:val="single" w:sz="4" w:space="0" w:color="000000"/>
              <w:right w:val="single" w:sz="4" w:space="0" w:color="000000"/>
            </w:tcBorders>
            <w:hideMark/>
          </w:tcPr>
          <w:p w:rsidR="00773EF2" w:rsidRPr="00C06D48" w:rsidRDefault="00773EF2" w:rsidP="00C06D48">
            <w:pPr>
              <w:rPr>
                <w:sz w:val="22"/>
                <w:szCs w:val="22"/>
              </w:rPr>
            </w:pPr>
            <w:r w:rsidRPr="00C06D48">
              <w:rPr>
                <w:sz w:val="22"/>
                <w:szCs w:val="22"/>
              </w:rPr>
              <w:lastRenderedPageBreak/>
              <w:t>1</w:t>
            </w:r>
          </w:p>
        </w:tc>
        <w:tc>
          <w:tcPr>
            <w:tcW w:w="6898" w:type="dxa"/>
            <w:tcBorders>
              <w:top w:val="single" w:sz="4" w:space="0" w:color="000000"/>
              <w:left w:val="single" w:sz="4" w:space="0" w:color="000000"/>
              <w:bottom w:val="single" w:sz="4" w:space="0" w:color="000000"/>
              <w:right w:val="single" w:sz="4" w:space="0" w:color="auto"/>
            </w:tcBorders>
            <w:hideMark/>
          </w:tcPr>
          <w:p w:rsidR="00773EF2" w:rsidRPr="00C06D48" w:rsidRDefault="00773EF2" w:rsidP="00C06D48">
            <w:pPr>
              <w:rPr>
                <w:sz w:val="22"/>
                <w:szCs w:val="22"/>
                <w:lang w:val="ru-RU"/>
              </w:rPr>
            </w:pPr>
            <w:r w:rsidRPr="00C06D48">
              <w:rPr>
                <w:b/>
                <w:sz w:val="22"/>
                <w:szCs w:val="22"/>
              </w:rPr>
              <w:t xml:space="preserve">Познавательные: </w:t>
            </w:r>
            <w:r w:rsidRPr="00C06D48">
              <w:rPr>
                <w:sz w:val="22"/>
                <w:szCs w:val="22"/>
              </w:rPr>
              <w:t xml:space="preserve">анализ строф стихотворений, использование </w:t>
            </w:r>
            <w:r w:rsidRPr="00C06D48">
              <w:rPr>
                <w:sz w:val="22"/>
                <w:szCs w:val="22"/>
              </w:rPr>
              <w:lastRenderedPageBreak/>
              <w:t>сравнений.</w:t>
            </w:r>
          </w:p>
          <w:p w:rsidR="00773EF2" w:rsidRPr="00C06D48" w:rsidRDefault="00773EF2" w:rsidP="00C06D48">
            <w:pPr>
              <w:rPr>
                <w:sz w:val="22"/>
                <w:szCs w:val="22"/>
                <w:lang w:val="ru-RU"/>
              </w:rPr>
            </w:pPr>
            <w:r w:rsidRPr="00C06D48">
              <w:rPr>
                <w:b/>
                <w:sz w:val="22"/>
                <w:szCs w:val="22"/>
              </w:rPr>
              <w:t>Личностные:</w:t>
            </w:r>
            <w:r w:rsidRPr="00C06D48">
              <w:rPr>
                <w:sz w:val="22"/>
                <w:szCs w:val="22"/>
              </w:rPr>
              <w:t xml:space="preserve"> понимание богатства и разнообразия языковых средств. </w:t>
            </w:r>
          </w:p>
          <w:p w:rsidR="00773EF2" w:rsidRPr="00C06D48" w:rsidRDefault="00773EF2" w:rsidP="00C06D48">
            <w:pPr>
              <w:rPr>
                <w:sz w:val="22"/>
                <w:szCs w:val="22"/>
                <w:lang w:val="ru-RU"/>
              </w:rPr>
            </w:pPr>
            <w:r w:rsidRPr="00C06D48">
              <w:rPr>
                <w:b/>
                <w:sz w:val="22"/>
                <w:szCs w:val="22"/>
              </w:rPr>
              <w:t>Регулятивные:</w:t>
            </w:r>
            <w:r w:rsidRPr="00C06D48">
              <w:rPr>
                <w:sz w:val="22"/>
                <w:szCs w:val="22"/>
              </w:rPr>
              <w:t xml:space="preserve"> понимание выделенных учителем ориентиров действия. </w:t>
            </w:r>
          </w:p>
          <w:p w:rsidR="00773EF2" w:rsidRPr="00C06D48" w:rsidRDefault="00773EF2" w:rsidP="00C06D48">
            <w:pPr>
              <w:rPr>
                <w:sz w:val="22"/>
                <w:szCs w:val="22"/>
              </w:rPr>
            </w:pPr>
            <w:r w:rsidRPr="00C06D48">
              <w:rPr>
                <w:b/>
                <w:sz w:val="22"/>
                <w:szCs w:val="22"/>
              </w:rPr>
              <w:t xml:space="preserve">Коммуникативные: </w:t>
            </w:r>
            <w:r w:rsidRPr="00C06D48">
              <w:rPr>
                <w:sz w:val="22"/>
                <w:szCs w:val="22"/>
              </w:rPr>
              <w:t>полное и точное выражение своих мыслей.</w:t>
            </w:r>
          </w:p>
        </w:tc>
        <w:tc>
          <w:tcPr>
            <w:tcW w:w="3402" w:type="dxa"/>
            <w:gridSpan w:val="3"/>
            <w:tcBorders>
              <w:top w:val="single" w:sz="4" w:space="0" w:color="000000"/>
              <w:left w:val="single" w:sz="4" w:space="0" w:color="auto"/>
              <w:bottom w:val="single" w:sz="4" w:space="0" w:color="000000"/>
              <w:right w:val="single" w:sz="4" w:space="0" w:color="000000"/>
            </w:tcBorders>
          </w:tcPr>
          <w:p w:rsidR="00773EF2" w:rsidRPr="00C06D48" w:rsidRDefault="00773EF2" w:rsidP="00C06D48">
            <w:pPr>
              <w:rPr>
                <w:sz w:val="22"/>
                <w:szCs w:val="22"/>
              </w:rPr>
            </w:pPr>
            <w:r w:rsidRPr="00C06D48">
              <w:rPr>
                <w:sz w:val="22"/>
                <w:szCs w:val="22"/>
              </w:rPr>
              <w:lastRenderedPageBreak/>
              <w:t xml:space="preserve">Определять ритм стихотворения. </w:t>
            </w:r>
            <w:r w:rsidRPr="00C06D48">
              <w:rPr>
                <w:sz w:val="22"/>
                <w:szCs w:val="22"/>
              </w:rPr>
              <w:lastRenderedPageBreak/>
              <w:t>Читать выразительно с опорой на ритм стихотворения.</w:t>
            </w:r>
          </w:p>
        </w:tc>
        <w:tc>
          <w:tcPr>
            <w:tcW w:w="850" w:type="dxa"/>
            <w:gridSpan w:val="3"/>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773EF2" w:rsidRPr="00C06D48" w:rsidRDefault="00773EF2" w:rsidP="00C06D48">
            <w:pPr>
              <w:rPr>
                <w:sz w:val="22"/>
                <w:szCs w:val="22"/>
              </w:rPr>
            </w:pPr>
          </w:p>
        </w:tc>
      </w:tr>
      <w:tr w:rsidR="00AB3900" w:rsidRPr="00C06D48" w:rsidTr="00571A79">
        <w:tc>
          <w:tcPr>
            <w:tcW w:w="567" w:type="dxa"/>
            <w:tcBorders>
              <w:top w:val="single" w:sz="4" w:space="0" w:color="000000"/>
              <w:left w:val="single" w:sz="4" w:space="0" w:color="000000"/>
              <w:bottom w:val="single" w:sz="4" w:space="0" w:color="000000"/>
              <w:right w:val="single" w:sz="4" w:space="0" w:color="000000"/>
            </w:tcBorders>
            <w:hideMark/>
          </w:tcPr>
          <w:p w:rsidR="00AB3900" w:rsidRPr="00C06D48" w:rsidRDefault="00AB3900" w:rsidP="00C06D48">
            <w:pPr>
              <w:rPr>
                <w:sz w:val="22"/>
                <w:szCs w:val="22"/>
              </w:rPr>
            </w:pPr>
            <w:r w:rsidRPr="00C06D48">
              <w:rPr>
                <w:sz w:val="22"/>
                <w:szCs w:val="22"/>
              </w:rPr>
              <w:lastRenderedPageBreak/>
              <w:t>10</w:t>
            </w:r>
          </w:p>
        </w:tc>
        <w:tc>
          <w:tcPr>
            <w:tcW w:w="2552" w:type="dxa"/>
            <w:tcBorders>
              <w:top w:val="single" w:sz="4" w:space="0" w:color="000000"/>
              <w:left w:val="single" w:sz="4" w:space="0" w:color="000000"/>
              <w:bottom w:val="single" w:sz="4" w:space="0" w:color="000000"/>
              <w:right w:val="single" w:sz="4" w:space="0" w:color="000000"/>
            </w:tcBorders>
            <w:hideMark/>
          </w:tcPr>
          <w:p w:rsidR="00AB3900" w:rsidRPr="00C06D48" w:rsidRDefault="00AB3900" w:rsidP="00C06D48">
            <w:pPr>
              <w:rPr>
                <w:sz w:val="22"/>
                <w:szCs w:val="22"/>
              </w:rPr>
            </w:pPr>
            <w:r w:rsidRPr="00C06D48">
              <w:rPr>
                <w:color w:val="262626"/>
                <w:sz w:val="22"/>
                <w:szCs w:val="22"/>
                <w:lang w:eastAsia="en-US"/>
              </w:rPr>
              <w:t>Особенности пове</w:t>
            </w:r>
            <w:r w:rsidRPr="00C06D48">
              <w:rPr>
                <w:color w:val="262626"/>
                <w:sz w:val="22"/>
                <w:szCs w:val="22"/>
                <w:lang w:val="ru-RU" w:eastAsia="en-US"/>
              </w:rPr>
              <w:t>-</w:t>
            </w:r>
            <w:r w:rsidRPr="00C06D48">
              <w:rPr>
                <w:color w:val="262626"/>
                <w:sz w:val="22"/>
                <w:szCs w:val="22"/>
                <w:lang w:eastAsia="en-US"/>
              </w:rPr>
              <w:t>дения героев и описания их автором</w:t>
            </w:r>
            <w:r w:rsidRPr="00C06D48">
              <w:rPr>
                <w:sz w:val="22"/>
                <w:szCs w:val="22"/>
              </w:rPr>
              <w:t xml:space="preserve"> Ю. Коваль «Вода с закрытыми глазами»</w:t>
            </w:r>
          </w:p>
          <w:p w:rsidR="00AB3900" w:rsidRPr="00C06D48" w:rsidRDefault="00AB3900" w:rsidP="00C06D48">
            <w:pPr>
              <w:rPr>
                <w:sz w:val="22"/>
                <w:szCs w:val="22"/>
              </w:rPr>
            </w:pPr>
          </w:p>
        </w:tc>
        <w:tc>
          <w:tcPr>
            <w:tcW w:w="426" w:type="dxa"/>
            <w:tcBorders>
              <w:top w:val="single" w:sz="4" w:space="0" w:color="000000"/>
              <w:left w:val="single" w:sz="4" w:space="0" w:color="000000"/>
              <w:bottom w:val="single" w:sz="4" w:space="0" w:color="000000"/>
              <w:right w:val="single" w:sz="4" w:space="0" w:color="000000"/>
            </w:tcBorders>
            <w:hideMark/>
          </w:tcPr>
          <w:p w:rsidR="00AB3900" w:rsidRPr="00C06D48" w:rsidRDefault="00AB3900"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hideMark/>
          </w:tcPr>
          <w:p w:rsidR="00AB3900" w:rsidRPr="00C06D48" w:rsidRDefault="00AB3900" w:rsidP="00C06D48">
            <w:pPr>
              <w:rPr>
                <w:sz w:val="22"/>
                <w:szCs w:val="22"/>
              </w:rPr>
            </w:pPr>
            <w:r w:rsidRPr="00C06D48">
              <w:rPr>
                <w:b/>
                <w:sz w:val="22"/>
                <w:szCs w:val="22"/>
              </w:rPr>
              <w:t xml:space="preserve">Познавательные: </w:t>
            </w:r>
            <w:r w:rsidRPr="00C06D48">
              <w:rPr>
                <w:sz w:val="22"/>
                <w:szCs w:val="22"/>
              </w:rPr>
              <w:t xml:space="preserve"> поиск информации в словаре, сравнение героев нескольких произведений. </w:t>
            </w:r>
          </w:p>
          <w:p w:rsidR="00AB3900" w:rsidRPr="00C06D48" w:rsidRDefault="00AB3900" w:rsidP="00C06D48">
            <w:pPr>
              <w:rPr>
                <w:sz w:val="22"/>
                <w:szCs w:val="22"/>
                <w:lang w:val="ru-RU"/>
              </w:rPr>
            </w:pPr>
            <w:r w:rsidRPr="00C06D48">
              <w:rPr>
                <w:b/>
                <w:sz w:val="22"/>
                <w:szCs w:val="22"/>
              </w:rPr>
              <w:t>Личностные:</w:t>
            </w:r>
            <w:r w:rsidRPr="00C06D48">
              <w:rPr>
                <w:sz w:val="22"/>
                <w:szCs w:val="22"/>
              </w:rPr>
              <w:t xml:space="preserve"> проявление своего отношения к героям произведения.</w:t>
            </w:r>
          </w:p>
          <w:p w:rsidR="00AB3900" w:rsidRPr="00C06D48" w:rsidRDefault="00AB3900" w:rsidP="00C06D48">
            <w:pPr>
              <w:rPr>
                <w:sz w:val="22"/>
                <w:szCs w:val="22"/>
                <w:lang w:val="ru-RU"/>
              </w:rPr>
            </w:pPr>
            <w:r w:rsidRPr="00C06D48">
              <w:rPr>
                <w:b/>
                <w:sz w:val="22"/>
                <w:szCs w:val="22"/>
              </w:rPr>
              <w:t>Регулятивные:</w:t>
            </w:r>
            <w:r w:rsidRPr="00C06D48">
              <w:rPr>
                <w:sz w:val="22"/>
                <w:szCs w:val="22"/>
              </w:rPr>
              <w:t xml:space="preserve"> саморегуляция, выполнение учебных действий устно. </w:t>
            </w:r>
          </w:p>
          <w:p w:rsidR="00AB3900" w:rsidRPr="00C06D48" w:rsidRDefault="00AB3900" w:rsidP="00C06D48">
            <w:pPr>
              <w:rPr>
                <w:sz w:val="22"/>
                <w:szCs w:val="22"/>
              </w:rPr>
            </w:pPr>
            <w:r w:rsidRPr="00C06D48">
              <w:rPr>
                <w:b/>
                <w:sz w:val="22"/>
                <w:szCs w:val="22"/>
              </w:rPr>
              <w:t>Коммуникативные:</w:t>
            </w:r>
            <w:r w:rsidRPr="00C06D48">
              <w:rPr>
                <w:sz w:val="22"/>
                <w:szCs w:val="22"/>
              </w:rPr>
              <w:t xml:space="preserve"> сотрудничество в паре.</w:t>
            </w:r>
          </w:p>
        </w:tc>
        <w:tc>
          <w:tcPr>
            <w:tcW w:w="3402" w:type="dxa"/>
            <w:gridSpan w:val="3"/>
            <w:tcBorders>
              <w:top w:val="single" w:sz="4" w:space="0" w:color="000000"/>
              <w:left w:val="single" w:sz="4" w:space="0" w:color="auto"/>
              <w:bottom w:val="single" w:sz="4" w:space="0" w:color="000000"/>
              <w:right w:val="single" w:sz="4" w:space="0" w:color="000000"/>
            </w:tcBorders>
          </w:tcPr>
          <w:p w:rsidR="00AB3900" w:rsidRPr="00C06D48" w:rsidRDefault="00AB3900" w:rsidP="00C06D48">
            <w:pPr>
              <w:rPr>
                <w:rFonts w:eastAsia="Calibri"/>
                <w:sz w:val="22"/>
                <w:szCs w:val="22"/>
                <w:lang w:val="ru-RU" w:eastAsia="en-US"/>
              </w:rPr>
            </w:pPr>
            <w:r w:rsidRPr="00C06D48">
              <w:rPr>
                <w:sz w:val="22"/>
                <w:szCs w:val="22"/>
              </w:rPr>
              <w:t>Сравнивать свои ответы с ответами одноклассников и оценивать свое и чужое вы</w:t>
            </w:r>
            <w:r w:rsidRPr="00C06D48">
              <w:rPr>
                <w:sz w:val="22"/>
                <w:szCs w:val="22"/>
                <w:lang w:val="ru-RU"/>
              </w:rPr>
              <w:t>-</w:t>
            </w:r>
            <w:r w:rsidRPr="00C06D48">
              <w:rPr>
                <w:sz w:val="22"/>
                <w:szCs w:val="22"/>
              </w:rPr>
              <w:t>сказывание по поводу худо</w:t>
            </w:r>
            <w:r w:rsidRPr="00C06D48">
              <w:rPr>
                <w:sz w:val="22"/>
                <w:szCs w:val="22"/>
                <w:lang w:val="ru-RU"/>
              </w:rPr>
              <w:t>-</w:t>
            </w:r>
            <w:r w:rsidRPr="00C06D48">
              <w:rPr>
                <w:sz w:val="22"/>
                <w:szCs w:val="22"/>
              </w:rPr>
              <w:t>жественного произведения</w:t>
            </w:r>
          </w:p>
        </w:tc>
        <w:tc>
          <w:tcPr>
            <w:tcW w:w="850" w:type="dxa"/>
            <w:gridSpan w:val="3"/>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r>
      <w:tr w:rsidR="00AB3900" w:rsidRPr="00C06D48" w:rsidTr="00571A79">
        <w:tc>
          <w:tcPr>
            <w:tcW w:w="567" w:type="dxa"/>
            <w:tcBorders>
              <w:top w:val="single" w:sz="4" w:space="0" w:color="000000"/>
              <w:left w:val="single" w:sz="4" w:space="0" w:color="000000"/>
              <w:bottom w:val="single" w:sz="4" w:space="0" w:color="000000"/>
              <w:right w:val="single" w:sz="4" w:space="0" w:color="000000"/>
            </w:tcBorders>
            <w:hideMark/>
          </w:tcPr>
          <w:p w:rsidR="00AB3900" w:rsidRPr="00C06D48" w:rsidRDefault="00AB3900" w:rsidP="00C06D48">
            <w:pPr>
              <w:rPr>
                <w:sz w:val="22"/>
                <w:szCs w:val="22"/>
              </w:rPr>
            </w:pPr>
            <w:r w:rsidRPr="00C06D48">
              <w:rPr>
                <w:sz w:val="22"/>
                <w:szCs w:val="22"/>
              </w:rPr>
              <w:t>11</w:t>
            </w:r>
          </w:p>
        </w:tc>
        <w:tc>
          <w:tcPr>
            <w:tcW w:w="2552"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color w:val="262626"/>
                <w:sz w:val="22"/>
                <w:szCs w:val="22"/>
                <w:lang w:eastAsia="en-US"/>
              </w:rPr>
              <w:t xml:space="preserve">Произведения устного народного творчества </w:t>
            </w:r>
            <w:r w:rsidRPr="00C06D48">
              <w:rPr>
                <w:sz w:val="22"/>
                <w:szCs w:val="22"/>
              </w:rPr>
              <w:t>Сказка индейцев Северной Америки «Откуда пошли болезни и лекарства». Африканская сказка «Гиена и черепаха»</w:t>
            </w:r>
          </w:p>
        </w:tc>
        <w:tc>
          <w:tcPr>
            <w:tcW w:w="426"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tcPr>
          <w:p w:rsidR="00AB3900" w:rsidRPr="00C06D48" w:rsidRDefault="00AB3900" w:rsidP="00C06D48">
            <w:pPr>
              <w:rPr>
                <w:sz w:val="22"/>
                <w:szCs w:val="22"/>
              </w:rPr>
            </w:pPr>
            <w:r w:rsidRPr="00C06D48">
              <w:rPr>
                <w:b/>
                <w:sz w:val="22"/>
                <w:szCs w:val="22"/>
              </w:rPr>
              <w:t xml:space="preserve">Познавательные: </w:t>
            </w:r>
            <w:r w:rsidRPr="00C06D48">
              <w:rPr>
                <w:sz w:val="22"/>
                <w:szCs w:val="22"/>
              </w:rPr>
              <w:t xml:space="preserve">выяснение особенностей самых древних сказок, сравнение и нахождение общего и различного. </w:t>
            </w:r>
          </w:p>
          <w:p w:rsidR="00AB3900" w:rsidRPr="00C06D48" w:rsidRDefault="00AB3900" w:rsidP="00C06D48">
            <w:pPr>
              <w:rPr>
                <w:sz w:val="22"/>
                <w:szCs w:val="22"/>
              </w:rPr>
            </w:pPr>
            <w:r w:rsidRPr="00C06D48">
              <w:rPr>
                <w:b/>
                <w:sz w:val="22"/>
                <w:szCs w:val="22"/>
              </w:rPr>
              <w:t>Личностные:</w:t>
            </w:r>
            <w:r w:rsidRPr="00C06D48">
              <w:rPr>
                <w:sz w:val="22"/>
                <w:szCs w:val="22"/>
              </w:rPr>
              <w:t xml:space="preserve"> проявление способности выражать свои эмоции в выразительном чтении .</w:t>
            </w:r>
          </w:p>
          <w:p w:rsidR="00AB3900" w:rsidRPr="00C06D48" w:rsidRDefault="00AB3900" w:rsidP="00C06D48">
            <w:pPr>
              <w:rPr>
                <w:sz w:val="22"/>
                <w:szCs w:val="22"/>
                <w:lang w:val="ru-RU"/>
              </w:rPr>
            </w:pPr>
            <w:r w:rsidRPr="00C06D48">
              <w:rPr>
                <w:b/>
                <w:sz w:val="22"/>
                <w:szCs w:val="22"/>
              </w:rPr>
              <w:t>Коммуникативные:</w:t>
            </w:r>
            <w:r w:rsidRPr="00C06D48">
              <w:rPr>
                <w:sz w:val="22"/>
                <w:szCs w:val="22"/>
              </w:rPr>
              <w:t xml:space="preserve"> чтение сказок  по ролям </w:t>
            </w:r>
          </w:p>
          <w:p w:rsidR="00AB3900" w:rsidRPr="00C06D48" w:rsidRDefault="00AB3900" w:rsidP="00C06D48">
            <w:pPr>
              <w:rPr>
                <w:sz w:val="22"/>
                <w:szCs w:val="22"/>
              </w:rPr>
            </w:pPr>
            <w:r w:rsidRPr="00C06D48">
              <w:rPr>
                <w:b/>
                <w:sz w:val="22"/>
                <w:szCs w:val="22"/>
              </w:rPr>
              <w:t>Регулятивные:</w:t>
            </w:r>
            <w:r w:rsidRPr="00C06D48">
              <w:rPr>
                <w:sz w:val="22"/>
                <w:szCs w:val="22"/>
              </w:rPr>
              <w:t xml:space="preserve"> принятие позициислушателя</w:t>
            </w:r>
            <w:r w:rsidRPr="00C06D48">
              <w:rPr>
                <w:sz w:val="22"/>
                <w:szCs w:val="22"/>
                <w:lang w:val="ru-RU"/>
              </w:rPr>
              <w:t xml:space="preserve">, </w:t>
            </w:r>
            <w:r w:rsidRPr="00C06D48">
              <w:rPr>
                <w:sz w:val="22"/>
                <w:szCs w:val="22"/>
              </w:rPr>
              <w:t xml:space="preserve">читателя. </w:t>
            </w:r>
          </w:p>
        </w:tc>
        <w:tc>
          <w:tcPr>
            <w:tcW w:w="3402" w:type="dxa"/>
            <w:gridSpan w:val="3"/>
            <w:tcBorders>
              <w:top w:val="single" w:sz="4" w:space="0" w:color="000000"/>
              <w:left w:val="single" w:sz="4" w:space="0" w:color="auto"/>
              <w:bottom w:val="single" w:sz="4" w:space="0" w:color="000000"/>
              <w:right w:val="single" w:sz="4" w:space="0" w:color="000000"/>
            </w:tcBorders>
          </w:tcPr>
          <w:p w:rsidR="00AB3900" w:rsidRPr="00C06D48" w:rsidRDefault="00AB3900" w:rsidP="00C06D48">
            <w:pPr>
              <w:rPr>
                <w:sz w:val="22"/>
                <w:szCs w:val="22"/>
                <w:lang w:val="ru-RU"/>
              </w:rPr>
            </w:pPr>
            <w:r w:rsidRPr="00C06D48">
              <w:rPr>
                <w:sz w:val="22"/>
                <w:szCs w:val="22"/>
              </w:rPr>
              <w:t>Характеризовать особенности прослушанного художественного произведения: определять жанр, раскрывать последовательность развития сюжета, описывать героев</w:t>
            </w:r>
          </w:p>
        </w:tc>
        <w:tc>
          <w:tcPr>
            <w:tcW w:w="850" w:type="dxa"/>
            <w:gridSpan w:val="3"/>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r>
      <w:tr w:rsidR="00AB3900" w:rsidRPr="00C06D48" w:rsidTr="00571A79">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t>12</w:t>
            </w:r>
          </w:p>
        </w:tc>
        <w:tc>
          <w:tcPr>
            <w:tcW w:w="2552"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color w:val="262626"/>
                <w:sz w:val="22"/>
                <w:szCs w:val="22"/>
                <w:lang w:eastAsia="en-US"/>
              </w:rPr>
              <w:t xml:space="preserve">Сказки народов мира о животных </w:t>
            </w:r>
            <w:r w:rsidRPr="00C06D48">
              <w:rPr>
                <w:color w:val="262626"/>
                <w:sz w:val="22"/>
                <w:szCs w:val="22"/>
                <w:lang w:val="ru-RU" w:eastAsia="en-US"/>
              </w:rPr>
              <w:t>.</w:t>
            </w:r>
            <w:r w:rsidRPr="00C06D48">
              <w:rPr>
                <w:sz w:val="22"/>
                <w:szCs w:val="22"/>
              </w:rPr>
              <w:t>Алтайская сказка «Нарядный бурундук». Венгерская сказка «Два жадных медве</w:t>
            </w:r>
            <w:r w:rsidRPr="00C06D48">
              <w:rPr>
                <w:sz w:val="22"/>
                <w:szCs w:val="22"/>
                <w:lang w:val="ru-RU"/>
              </w:rPr>
              <w:t>-</w:t>
            </w:r>
            <w:r w:rsidRPr="00C06D48">
              <w:rPr>
                <w:sz w:val="22"/>
                <w:szCs w:val="22"/>
              </w:rPr>
              <w:t>жонка»</w:t>
            </w:r>
          </w:p>
        </w:tc>
        <w:tc>
          <w:tcPr>
            <w:tcW w:w="426"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tcPr>
          <w:p w:rsidR="00AB3900" w:rsidRPr="00C06D48" w:rsidRDefault="00AB3900" w:rsidP="00C06D48">
            <w:pPr>
              <w:rPr>
                <w:sz w:val="22"/>
                <w:szCs w:val="22"/>
              </w:rPr>
            </w:pPr>
            <w:r w:rsidRPr="00C06D48">
              <w:rPr>
                <w:b/>
                <w:sz w:val="22"/>
                <w:szCs w:val="22"/>
              </w:rPr>
              <w:t xml:space="preserve">Познавательные: </w:t>
            </w:r>
            <w:r w:rsidRPr="00C06D48">
              <w:rPr>
                <w:sz w:val="22"/>
                <w:szCs w:val="22"/>
              </w:rPr>
              <w:t xml:space="preserve">выяснение особенностей самых древних сказок, сравнение и нахождение общего и различного. </w:t>
            </w:r>
          </w:p>
          <w:p w:rsidR="00AB3900" w:rsidRPr="00C06D48" w:rsidRDefault="00AB3900" w:rsidP="00C06D48">
            <w:pPr>
              <w:rPr>
                <w:sz w:val="22"/>
                <w:szCs w:val="22"/>
              </w:rPr>
            </w:pPr>
            <w:r w:rsidRPr="00C06D48">
              <w:rPr>
                <w:b/>
                <w:sz w:val="22"/>
                <w:szCs w:val="22"/>
              </w:rPr>
              <w:t>Личностные:</w:t>
            </w:r>
            <w:r w:rsidRPr="00C06D48">
              <w:rPr>
                <w:sz w:val="22"/>
                <w:szCs w:val="22"/>
              </w:rPr>
              <w:t xml:space="preserve"> проявление способности выражать свои эмоции в выразительном чтении . </w:t>
            </w:r>
          </w:p>
          <w:p w:rsidR="00AB3900" w:rsidRPr="00C06D48" w:rsidRDefault="00AB3900" w:rsidP="00C06D48">
            <w:pPr>
              <w:rPr>
                <w:sz w:val="22"/>
                <w:szCs w:val="22"/>
              </w:rPr>
            </w:pPr>
            <w:r w:rsidRPr="00C06D48">
              <w:rPr>
                <w:b/>
                <w:sz w:val="22"/>
                <w:szCs w:val="22"/>
              </w:rPr>
              <w:t>Коммуникативные:</w:t>
            </w:r>
            <w:r w:rsidRPr="00C06D48">
              <w:rPr>
                <w:sz w:val="22"/>
                <w:szCs w:val="22"/>
              </w:rPr>
              <w:t xml:space="preserve"> чтение сказок  по ролям. </w:t>
            </w:r>
          </w:p>
          <w:p w:rsidR="00AB3900" w:rsidRPr="00C06D48" w:rsidRDefault="00AB3900" w:rsidP="00C06D48">
            <w:pPr>
              <w:rPr>
                <w:sz w:val="22"/>
                <w:szCs w:val="22"/>
              </w:rPr>
            </w:pPr>
            <w:r w:rsidRPr="00C06D48">
              <w:rPr>
                <w:b/>
                <w:sz w:val="22"/>
                <w:szCs w:val="22"/>
              </w:rPr>
              <w:t>Регулятивные:</w:t>
            </w:r>
            <w:r w:rsidRPr="00C06D48">
              <w:rPr>
                <w:sz w:val="22"/>
                <w:szCs w:val="22"/>
              </w:rPr>
              <w:t xml:space="preserve"> принятие позиции слушателя, читателя</w:t>
            </w:r>
          </w:p>
        </w:tc>
        <w:tc>
          <w:tcPr>
            <w:tcW w:w="3402" w:type="dxa"/>
            <w:gridSpan w:val="3"/>
            <w:tcBorders>
              <w:top w:val="single" w:sz="4" w:space="0" w:color="000000"/>
              <w:left w:val="single" w:sz="4" w:space="0" w:color="auto"/>
              <w:bottom w:val="single" w:sz="4" w:space="0" w:color="000000"/>
              <w:right w:val="single" w:sz="4" w:space="0" w:color="000000"/>
            </w:tcBorders>
          </w:tcPr>
          <w:p w:rsidR="00AB3900" w:rsidRPr="00C06D48" w:rsidRDefault="00AB3900" w:rsidP="00C06D48">
            <w:pPr>
              <w:rPr>
                <w:sz w:val="22"/>
                <w:szCs w:val="22"/>
                <w:lang w:val="ru-RU"/>
              </w:rPr>
            </w:pPr>
            <w:r w:rsidRPr="00C06D48">
              <w:rPr>
                <w:sz w:val="22"/>
                <w:szCs w:val="22"/>
              </w:rPr>
              <w:t>Инсценировать художествен</w:t>
            </w:r>
            <w:r w:rsidRPr="00C06D48">
              <w:rPr>
                <w:sz w:val="22"/>
                <w:szCs w:val="22"/>
                <w:lang w:val="ru-RU"/>
              </w:rPr>
              <w:t>-</w:t>
            </w:r>
          </w:p>
          <w:p w:rsidR="00AB3900" w:rsidRPr="00C06D48" w:rsidRDefault="00AB3900" w:rsidP="00C06D48">
            <w:pPr>
              <w:rPr>
                <w:sz w:val="22"/>
                <w:szCs w:val="22"/>
                <w:lang w:val="ru-RU"/>
              </w:rPr>
            </w:pPr>
            <w:r w:rsidRPr="00C06D48">
              <w:rPr>
                <w:sz w:val="22"/>
                <w:szCs w:val="22"/>
              </w:rPr>
              <w:t>ное произведение (его части) читать по ролям, участвовать в драматизации. Передавать осо</w:t>
            </w:r>
            <w:r w:rsidRPr="00C06D48">
              <w:rPr>
                <w:sz w:val="22"/>
                <w:szCs w:val="22"/>
                <w:lang w:val="ru-RU"/>
              </w:rPr>
              <w:t>-</w:t>
            </w:r>
            <w:r w:rsidRPr="00C06D48">
              <w:rPr>
                <w:sz w:val="22"/>
                <w:szCs w:val="22"/>
              </w:rPr>
              <w:t>бенности героев, используя раз</w:t>
            </w:r>
            <w:r w:rsidRPr="00C06D48">
              <w:rPr>
                <w:sz w:val="22"/>
                <w:szCs w:val="22"/>
                <w:lang w:val="ru-RU"/>
              </w:rPr>
              <w:t>-</w:t>
            </w:r>
            <w:r w:rsidRPr="00C06D48">
              <w:rPr>
                <w:sz w:val="22"/>
                <w:szCs w:val="22"/>
              </w:rPr>
              <w:t>личные выразительные средства (тон, темп, тембр, интонацию речи, мимику, жесты)</w:t>
            </w:r>
          </w:p>
        </w:tc>
        <w:tc>
          <w:tcPr>
            <w:tcW w:w="850" w:type="dxa"/>
            <w:gridSpan w:val="3"/>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r>
      <w:tr w:rsidR="00AB3900" w:rsidRPr="00C06D48" w:rsidTr="00571A79">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t>13</w:t>
            </w:r>
          </w:p>
        </w:tc>
        <w:tc>
          <w:tcPr>
            <w:tcW w:w="2552"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lang w:val="ru-RU"/>
              </w:rPr>
            </w:pPr>
            <w:r w:rsidRPr="00C06D48">
              <w:rPr>
                <w:color w:val="262626"/>
                <w:sz w:val="22"/>
                <w:szCs w:val="22"/>
                <w:lang w:eastAsia="en-US"/>
              </w:rPr>
              <w:t>Самостоятельное вос</w:t>
            </w:r>
            <w:r w:rsidRPr="00C06D48">
              <w:rPr>
                <w:color w:val="262626"/>
                <w:sz w:val="22"/>
                <w:szCs w:val="22"/>
                <w:lang w:val="ru-RU" w:eastAsia="en-US"/>
              </w:rPr>
              <w:t>-</w:t>
            </w:r>
            <w:r w:rsidRPr="00C06D48">
              <w:rPr>
                <w:color w:val="262626"/>
                <w:sz w:val="22"/>
                <w:szCs w:val="22"/>
                <w:lang w:eastAsia="en-US"/>
              </w:rPr>
              <w:t>произведение сюжета с использованием худо</w:t>
            </w:r>
            <w:r w:rsidRPr="00C06D48">
              <w:rPr>
                <w:color w:val="262626"/>
                <w:sz w:val="22"/>
                <w:szCs w:val="22"/>
                <w:lang w:val="ru-RU" w:eastAsia="en-US"/>
              </w:rPr>
              <w:t>-</w:t>
            </w:r>
            <w:r w:rsidRPr="00C06D48">
              <w:rPr>
                <w:color w:val="262626"/>
                <w:sz w:val="22"/>
                <w:szCs w:val="22"/>
                <w:lang w:eastAsia="en-US"/>
              </w:rPr>
              <w:t>жественно</w:t>
            </w:r>
            <w:r w:rsidRPr="00C06D48">
              <w:rPr>
                <w:color w:val="262626"/>
                <w:sz w:val="22"/>
                <w:szCs w:val="22"/>
                <w:lang w:val="ru-RU" w:eastAsia="en-US"/>
              </w:rPr>
              <w:t xml:space="preserve"> </w:t>
            </w:r>
            <w:r w:rsidRPr="00C06D48">
              <w:rPr>
                <w:color w:val="262626"/>
                <w:sz w:val="22"/>
                <w:szCs w:val="22"/>
                <w:lang w:eastAsia="en-US"/>
              </w:rPr>
              <w:t>выразитель</w:t>
            </w:r>
            <w:r w:rsidRPr="00C06D48">
              <w:rPr>
                <w:color w:val="262626"/>
                <w:sz w:val="22"/>
                <w:szCs w:val="22"/>
                <w:lang w:val="ru-RU" w:eastAsia="en-US"/>
              </w:rPr>
              <w:t>-</w:t>
            </w:r>
            <w:r w:rsidRPr="00C06D48">
              <w:rPr>
                <w:color w:val="262626"/>
                <w:sz w:val="22"/>
                <w:szCs w:val="22"/>
                <w:lang w:eastAsia="en-US"/>
              </w:rPr>
              <w:t>ных средств языка</w:t>
            </w:r>
            <w:r w:rsidRPr="00C06D48">
              <w:rPr>
                <w:color w:val="262626"/>
                <w:sz w:val="22"/>
                <w:szCs w:val="22"/>
                <w:lang w:val="ru-RU" w:eastAsia="en-US"/>
              </w:rPr>
              <w:t>.</w:t>
            </w:r>
            <w:r w:rsidRPr="00C06D48">
              <w:rPr>
                <w:sz w:val="22"/>
                <w:szCs w:val="22"/>
              </w:rPr>
              <w:t xml:space="preserve"> Ко</w:t>
            </w:r>
            <w:r w:rsidRPr="00C06D48">
              <w:rPr>
                <w:sz w:val="22"/>
                <w:szCs w:val="22"/>
                <w:lang w:val="ru-RU"/>
              </w:rPr>
              <w:t>-</w:t>
            </w:r>
            <w:r w:rsidRPr="00C06D48">
              <w:rPr>
                <w:sz w:val="22"/>
                <w:szCs w:val="22"/>
              </w:rPr>
              <w:t>рейская сказка «Как</w:t>
            </w:r>
            <w:r w:rsidRPr="00C06D48">
              <w:rPr>
                <w:sz w:val="22"/>
                <w:szCs w:val="22"/>
                <w:lang w:val="ru-RU"/>
              </w:rPr>
              <w:t xml:space="preserve"> </w:t>
            </w:r>
            <w:r w:rsidRPr="00C06D48">
              <w:rPr>
                <w:sz w:val="22"/>
                <w:szCs w:val="22"/>
              </w:rPr>
              <w:t>бар</w:t>
            </w:r>
            <w:r w:rsidRPr="00C06D48">
              <w:rPr>
                <w:sz w:val="22"/>
                <w:szCs w:val="22"/>
                <w:lang w:val="ru-RU"/>
              </w:rPr>
              <w:t>-</w:t>
            </w:r>
          </w:p>
          <w:p w:rsidR="00AB3900" w:rsidRPr="00C06D48" w:rsidRDefault="00AB3900" w:rsidP="00C06D48">
            <w:pPr>
              <w:rPr>
                <w:sz w:val="22"/>
                <w:szCs w:val="22"/>
                <w:lang w:val="ru-RU"/>
              </w:rPr>
            </w:pPr>
            <w:r w:rsidRPr="00C06D48">
              <w:rPr>
                <w:sz w:val="22"/>
                <w:szCs w:val="22"/>
              </w:rPr>
              <w:t>сук и куница судились». Индийская сказка «О со</w:t>
            </w:r>
            <w:r w:rsidRPr="00C06D48">
              <w:rPr>
                <w:sz w:val="22"/>
                <w:szCs w:val="22"/>
                <w:lang w:val="ru-RU"/>
              </w:rPr>
              <w:t>-</w:t>
            </w:r>
          </w:p>
          <w:p w:rsidR="00AB3900" w:rsidRPr="00C06D48" w:rsidRDefault="00AB3900" w:rsidP="00C06D48">
            <w:pPr>
              <w:rPr>
                <w:color w:val="262626"/>
                <w:sz w:val="22"/>
                <w:szCs w:val="22"/>
                <w:lang w:val="ru-RU" w:eastAsia="en-US"/>
              </w:rPr>
            </w:pPr>
            <w:r w:rsidRPr="00C06D48">
              <w:rPr>
                <w:sz w:val="22"/>
                <w:szCs w:val="22"/>
              </w:rPr>
              <w:t>баке, кошке и обезьяне»</w:t>
            </w:r>
          </w:p>
        </w:tc>
        <w:tc>
          <w:tcPr>
            <w:tcW w:w="426"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tcPr>
          <w:p w:rsidR="00AB3900" w:rsidRPr="00C06D48" w:rsidRDefault="00AB3900" w:rsidP="00C06D48">
            <w:pPr>
              <w:rPr>
                <w:sz w:val="22"/>
                <w:szCs w:val="22"/>
              </w:rPr>
            </w:pPr>
            <w:r w:rsidRPr="00C06D48">
              <w:rPr>
                <w:b/>
                <w:sz w:val="22"/>
                <w:szCs w:val="22"/>
              </w:rPr>
              <w:t>Познавательные:</w:t>
            </w:r>
            <w:r w:rsidRPr="00C06D48">
              <w:rPr>
                <w:sz w:val="22"/>
                <w:szCs w:val="22"/>
              </w:rPr>
              <w:t xml:space="preserve">сопоставление поступков героев по аналогии и по контрасту, установление причинно-следственных связей. </w:t>
            </w:r>
          </w:p>
          <w:p w:rsidR="00AB3900" w:rsidRPr="00C06D48" w:rsidRDefault="00AB3900" w:rsidP="00C06D48">
            <w:pPr>
              <w:rPr>
                <w:sz w:val="22"/>
                <w:szCs w:val="22"/>
                <w:lang w:val="ru-RU"/>
              </w:rPr>
            </w:pPr>
            <w:r w:rsidRPr="00C06D48">
              <w:rPr>
                <w:b/>
                <w:sz w:val="22"/>
                <w:szCs w:val="22"/>
              </w:rPr>
              <w:t>Личностные:</w:t>
            </w:r>
            <w:r w:rsidRPr="00C06D48">
              <w:rPr>
                <w:sz w:val="22"/>
                <w:szCs w:val="22"/>
              </w:rPr>
              <w:t xml:space="preserve"> проявление своего отношения к героям произведения. </w:t>
            </w:r>
          </w:p>
          <w:p w:rsidR="00AB3900" w:rsidRPr="00C06D48" w:rsidRDefault="00AB3900" w:rsidP="00C06D48">
            <w:pPr>
              <w:rPr>
                <w:sz w:val="22"/>
                <w:szCs w:val="22"/>
                <w:lang w:val="ru-RU"/>
              </w:rPr>
            </w:pPr>
            <w:r w:rsidRPr="00C06D48">
              <w:rPr>
                <w:b/>
                <w:sz w:val="22"/>
                <w:szCs w:val="22"/>
              </w:rPr>
              <w:t>Коммуникативные:</w:t>
            </w:r>
            <w:r w:rsidRPr="00C06D48">
              <w:rPr>
                <w:sz w:val="22"/>
                <w:szCs w:val="22"/>
              </w:rPr>
              <w:t xml:space="preserve">  принятие  участия в обсуждении  прочитанного. </w:t>
            </w:r>
          </w:p>
          <w:p w:rsidR="00AB3900" w:rsidRPr="00C06D48" w:rsidRDefault="00AB3900" w:rsidP="00C06D48">
            <w:pPr>
              <w:rPr>
                <w:sz w:val="22"/>
                <w:szCs w:val="22"/>
              </w:rPr>
            </w:pPr>
            <w:r w:rsidRPr="00C06D48">
              <w:rPr>
                <w:b/>
                <w:sz w:val="22"/>
                <w:szCs w:val="22"/>
              </w:rPr>
              <w:t>Регулятивные:</w:t>
            </w:r>
            <w:r w:rsidRPr="00C06D48">
              <w:rPr>
                <w:sz w:val="22"/>
                <w:szCs w:val="22"/>
              </w:rPr>
              <w:t xml:space="preserve"> свободное ориентирование в содержании и заданиях учебника.</w:t>
            </w:r>
          </w:p>
        </w:tc>
        <w:tc>
          <w:tcPr>
            <w:tcW w:w="3402" w:type="dxa"/>
            <w:gridSpan w:val="3"/>
            <w:tcBorders>
              <w:top w:val="single" w:sz="4" w:space="0" w:color="000000"/>
              <w:left w:val="single" w:sz="4" w:space="0" w:color="auto"/>
              <w:bottom w:val="single" w:sz="4" w:space="0" w:color="000000"/>
              <w:right w:val="single" w:sz="4" w:space="0" w:color="000000"/>
            </w:tcBorders>
          </w:tcPr>
          <w:p w:rsidR="00AB3900" w:rsidRPr="00C06D48" w:rsidRDefault="00AB3900" w:rsidP="00C06D48">
            <w:pPr>
              <w:rPr>
                <w:sz w:val="22"/>
                <w:szCs w:val="22"/>
              </w:rPr>
            </w:pPr>
            <w:r w:rsidRPr="00C06D48">
              <w:rPr>
                <w:sz w:val="22"/>
                <w:szCs w:val="22"/>
              </w:rPr>
              <w:t>Читать вслух и про себя. Вы</w:t>
            </w:r>
            <w:r w:rsidRPr="00C06D48">
              <w:rPr>
                <w:sz w:val="22"/>
                <w:szCs w:val="22"/>
                <w:lang w:val="ru-RU"/>
              </w:rPr>
              <w:t>-</w:t>
            </w:r>
            <w:r w:rsidRPr="00C06D48">
              <w:rPr>
                <w:sz w:val="22"/>
                <w:szCs w:val="22"/>
              </w:rPr>
              <w:t>полнять творческий пересказ; рассказывать от лица разных героев произведения.</w:t>
            </w:r>
          </w:p>
          <w:p w:rsidR="00AB3900" w:rsidRPr="00C06D48" w:rsidRDefault="00AB3900" w:rsidP="00C06D48">
            <w:pPr>
              <w:rPr>
                <w:sz w:val="22"/>
                <w:szCs w:val="22"/>
              </w:rPr>
            </w:pPr>
            <w:r w:rsidRPr="00C06D48">
              <w:rPr>
                <w:rFonts w:eastAsia="Calibri"/>
                <w:sz w:val="22"/>
                <w:szCs w:val="22"/>
              </w:rPr>
              <w:t>Обсуждать в паре, в группе, кто из героев нравится и почему.</w:t>
            </w:r>
          </w:p>
        </w:tc>
        <w:tc>
          <w:tcPr>
            <w:tcW w:w="850" w:type="dxa"/>
            <w:gridSpan w:val="3"/>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r>
      <w:tr w:rsidR="00AB3900" w:rsidRPr="00C06D48" w:rsidTr="00571A79">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t>14</w:t>
            </w:r>
          </w:p>
        </w:tc>
        <w:tc>
          <w:tcPr>
            <w:tcW w:w="2552"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iCs/>
                <w:color w:val="262626"/>
                <w:sz w:val="22"/>
                <w:szCs w:val="22"/>
                <w:lang w:val="ru-RU" w:eastAsia="en-US"/>
              </w:rPr>
              <w:t>Х</w:t>
            </w:r>
            <w:r w:rsidRPr="00C06D48">
              <w:rPr>
                <w:iCs/>
                <w:color w:val="262626"/>
                <w:sz w:val="22"/>
                <w:szCs w:val="22"/>
                <w:lang w:eastAsia="en-US"/>
              </w:rPr>
              <w:t>арактер поступков героев</w:t>
            </w:r>
            <w:r w:rsidRPr="00C06D48">
              <w:rPr>
                <w:iCs/>
                <w:color w:val="262626"/>
                <w:sz w:val="22"/>
                <w:szCs w:val="22"/>
                <w:lang w:val="ru-RU" w:eastAsia="en-US"/>
              </w:rPr>
              <w:t>.</w:t>
            </w:r>
            <w:r w:rsidRPr="00C06D48">
              <w:rPr>
                <w:sz w:val="22"/>
                <w:szCs w:val="22"/>
              </w:rPr>
              <w:t xml:space="preserve"> Индийская сказка «На берегу большой реки…»</w:t>
            </w:r>
          </w:p>
        </w:tc>
        <w:tc>
          <w:tcPr>
            <w:tcW w:w="426"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tcPr>
          <w:p w:rsidR="00AB3900" w:rsidRPr="00C06D48" w:rsidRDefault="00AB3900" w:rsidP="00C06D48">
            <w:pPr>
              <w:rPr>
                <w:sz w:val="22"/>
                <w:szCs w:val="22"/>
              </w:rPr>
            </w:pPr>
            <w:r w:rsidRPr="00C06D48">
              <w:rPr>
                <w:b/>
                <w:sz w:val="22"/>
                <w:szCs w:val="22"/>
              </w:rPr>
              <w:t xml:space="preserve">Познавательные: </w:t>
            </w:r>
            <w:r w:rsidRPr="00C06D48">
              <w:rPr>
                <w:sz w:val="22"/>
                <w:szCs w:val="22"/>
              </w:rPr>
              <w:t xml:space="preserve"> выяснение особенностей менее древней сказки, предположение продолжения сказки. </w:t>
            </w:r>
          </w:p>
          <w:p w:rsidR="00AB3900" w:rsidRPr="00C06D48" w:rsidRDefault="00AB3900" w:rsidP="00C06D48">
            <w:pPr>
              <w:rPr>
                <w:sz w:val="22"/>
                <w:szCs w:val="22"/>
              </w:rPr>
            </w:pPr>
            <w:r w:rsidRPr="00C06D48">
              <w:rPr>
                <w:b/>
                <w:sz w:val="22"/>
                <w:szCs w:val="22"/>
              </w:rPr>
              <w:t>Личностные:</w:t>
            </w:r>
            <w:r w:rsidRPr="00C06D48">
              <w:rPr>
                <w:sz w:val="22"/>
                <w:szCs w:val="22"/>
              </w:rPr>
              <w:t xml:space="preserve"> проявление своего отношения к сказке. </w:t>
            </w:r>
          </w:p>
          <w:p w:rsidR="00AB3900" w:rsidRPr="00C06D48" w:rsidRDefault="00AB3900" w:rsidP="00C06D48">
            <w:pPr>
              <w:rPr>
                <w:sz w:val="22"/>
                <w:szCs w:val="22"/>
                <w:lang w:val="ru-RU"/>
              </w:rPr>
            </w:pPr>
            <w:r w:rsidRPr="00C06D48">
              <w:rPr>
                <w:b/>
                <w:sz w:val="22"/>
                <w:szCs w:val="22"/>
              </w:rPr>
              <w:t>Коммуникативные:</w:t>
            </w:r>
            <w:r w:rsidRPr="00C06D48">
              <w:rPr>
                <w:sz w:val="22"/>
                <w:szCs w:val="22"/>
              </w:rPr>
              <w:t xml:space="preserve">  принятие  участия в обсуждении  прочитанного. </w:t>
            </w:r>
          </w:p>
          <w:p w:rsidR="00AB3900" w:rsidRPr="00C06D48" w:rsidRDefault="00AB3900" w:rsidP="00C06D48">
            <w:pPr>
              <w:rPr>
                <w:sz w:val="22"/>
                <w:szCs w:val="22"/>
              </w:rPr>
            </w:pPr>
            <w:r w:rsidRPr="00C06D48">
              <w:rPr>
                <w:b/>
                <w:sz w:val="22"/>
                <w:szCs w:val="22"/>
              </w:rPr>
              <w:t>Регулятивные:</w:t>
            </w:r>
            <w:r w:rsidRPr="00C06D48">
              <w:rPr>
                <w:sz w:val="22"/>
                <w:szCs w:val="22"/>
              </w:rPr>
              <w:t xml:space="preserve"> свободное ориентирование в содержании и заданиях </w:t>
            </w:r>
            <w:r w:rsidRPr="00C06D48">
              <w:rPr>
                <w:sz w:val="22"/>
                <w:szCs w:val="22"/>
              </w:rPr>
              <w:lastRenderedPageBreak/>
              <w:t>учебника</w:t>
            </w:r>
          </w:p>
        </w:tc>
        <w:tc>
          <w:tcPr>
            <w:tcW w:w="3402" w:type="dxa"/>
            <w:gridSpan w:val="3"/>
            <w:tcBorders>
              <w:top w:val="single" w:sz="4" w:space="0" w:color="000000"/>
              <w:left w:val="single" w:sz="4" w:space="0" w:color="auto"/>
              <w:bottom w:val="single" w:sz="4" w:space="0" w:color="000000"/>
              <w:right w:val="single" w:sz="4" w:space="0" w:color="000000"/>
            </w:tcBorders>
          </w:tcPr>
          <w:p w:rsidR="00AB3900" w:rsidRPr="00C06D48" w:rsidRDefault="00AB3900" w:rsidP="00C06D48">
            <w:pPr>
              <w:rPr>
                <w:sz w:val="22"/>
                <w:szCs w:val="22"/>
                <w:lang w:val="ru-RU"/>
              </w:rPr>
            </w:pPr>
            <w:r w:rsidRPr="00C06D48">
              <w:rPr>
                <w:sz w:val="22"/>
                <w:szCs w:val="22"/>
              </w:rPr>
              <w:lastRenderedPageBreak/>
              <w:t>Умение определять главную мысль произведения; создание интерпретации текста на основе</w:t>
            </w:r>
            <w:r w:rsidRPr="00C06D48">
              <w:rPr>
                <w:sz w:val="22"/>
                <w:szCs w:val="22"/>
                <w:lang w:val="ru-RU"/>
              </w:rPr>
              <w:t xml:space="preserve"> х</w:t>
            </w:r>
            <w:r w:rsidRPr="00C06D48">
              <w:rPr>
                <w:sz w:val="22"/>
                <w:szCs w:val="22"/>
              </w:rPr>
              <w:t>удожествен</w:t>
            </w:r>
            <w:r w:rsidRPr="00C06D48">
              <w:rPr>
                <w:sz w:val="22"/>
                <w:szCs w:val="22"/>
                <w:lang w:val="ru-RU"/>
              </w:rPr>
              <w:t xml:space="preserve">ного </w:t>
            </w:r>
            <w:r w:rsidRPr="00C06D48">
              <w:rPr>
                <w:sz w:val="22"/>
                <w:szCs w:val="22"/>
              </w:rPr>
              <w:t>текста</w:t>
            </w:r>
          </w:p>
          <w:p w:rsidR="00AB3900" w:rsidRPr="00C06D48" w:rsidRDefault="00AB3900" w:rsidP="00C06D48">
            <w:pPr>
              <w:rPr>
                <w:sz w:val="22"/>
                <w:szCs w:val="22"/>
                <w:lang w:val="ru-RU"/>
              </w:rPr>
            </w:pPr>
          </w:p>
        </w:tc>
        <w:tc>
          <w:tcPr>
            <w:tcW w:w="850" w:type="dxa"/>
            <w:gridSpan w:val="3"/>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r>
      <w:tr w:rsidR="00AB3900" w:rsidRPr="00C06D48" w:rsidTr="00571A79">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lastRenderedPageBreak/>
              <w:t>15</w:t>
            </w:r>
          </w:p>
        </w:tc>
        <w:tc>
          <w:tcPr>
            <w:tcW w:w="2552"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color w:val="262626"/>
                <w:sz w:val="22"/>
                <w:szCs w:val="22"/>
                <w:lang w:eastAsia="en-US"/>
              </w:rPr>
              <w:t>Монолог как форма речевого высказывания</w:t>
            </w:r>
            <w:r w:rsidRPr="00C06D48">
              <w:rPr>
                <w:sz w:val="22"/>
                <w:szCs w:val="22"/>
              </w:rPr>
              <w:t xml:space="preserve"> Кубинская сказка «Черепаха, кролик и Удав-Маха»</w:t>
            </w:r>
          </w:p>
        </w:tc>
        <w:tc>
          <w:tcPr>
            <w:tcW w:w="426"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tcPr>
          <w:p w:rsidR="00AB3900" w:rsidRPr="00C06D48" w:rsidRDefault="00AB3900" w:rsidP="00C06D48">
            <w:pPr>
              <w:rPr>
                <w:sz w:val="22"/>
                <w:szCs w:val="22"/>
              </w:rPr>
            </w:pPr>
            <w:r w:rsidRPr="00C06D48">
              <w:rPr>
                <w:b/>
                <w:sz w:val="22"/>
                <w:szCs w:val="22"/>
              </w:rPr>
              <w:t xml:space="preserve">Познавательные: </w:t>
            </w:r>
            <w:r w:rsidRPr="00C06D48">
              <w:rPr>
                <w:sz w:val="22"/>
                <w:szCs w:val="22"/>
              </w:rPr>
              <w:t xml:space="preserve"> извлечение необходимой информации из текста, построение доказательства. </w:t>
            </w:r>
          </w:p>
          <w:p w:rsidR="00AB3900" w:rsidRPr="00C06D48" w:rsidRDefault="00AB3900" w:rsidP="00C06D48">
            <w:pPr>
              <w:rPr>
                <w:sz w:val="22"/>
                <w:szCs w:val="22"/>
              </w:rPr>
            </w:pPr>
            <w:r w:rsidRPr="00C06D48">
              <w:rPr>
                <w:b/>
                <w:sz w:val="22"/>
                <w:szCs w:val="22"/>
              </w:rPr>
              <w:t>Личностные:</w:t>
            </w:r>
            <w:r w:rsidRPr="00C06D48">
              <w:rPr>
                <w:sz w:val="22"/>
                <w:szCs w:val="22"/>
              </w:rPr>
              <w:t xml:space="preserve"> оценивание поведения героев с точки зрения морали и этики .</w:t>
            </w:r>
          </w:p>
          <w:p w:rsidR="00AB3900" w:rsidRPr="00C06D48" w:rsidRDefault="00AB3900" w:rsidP="00C06D48">
            <w:pPr>
              <w:rPr>
                <w:sz w:val="22"/>
                <w:szCs w:val="22"/>
              </w:rPr>
            </w:pPr>
            <w:r w:rsidRPr="00C06D48">
              <w:rPr>
                <w:b/>
                <w:sz w:val="22"/>
                <w:szCs w:val="22"/>
              </w:rPr>
              <w:t>Коммуникативные:</w:t>
            </w:r>
            <w:r w:rsidRPr="00C06D48">
              <w:rPr>
                <w:sz w:val="22"/>
                <w:szCs w:val="22"/>
              </w:rPr>
              <w:t xml:space="preserve"> учёт позиции собеседника. </w:t>
            </w:r>
          </w:p>
          <w:p w:rsidR="00AB3900" w:rsidRPr="00C06D48" w:rsidRDefault="00AB3900" w:rsidP="00C06D48">
            <w:pPr>
              <w:rPr>
                <w:sz w:val="22"/>
                <w:szCs w:val="22"/>
              </w:rPr>
            </w:pPr>
            <w:r w:rsidRPr="00C06D48">
              <w:rPr>
                <w:b/>
                <w:sz w:val="22"/>
                <w:szCs w:val="22"/>
              </w:rPr>
              <w:t>Регулятивные:</w:t>
            </w:r>
            <w:r w:rsidRPr="00C06D48">
              <w:rPr>
                <w:sz w:val="22"/>
                <w:szCs w:val="22"/>
              </w:rPr>
              <w:t xml:space="preserve"> принятие позиции слушателя, читателя.</w:t>
            </w:r>
          </w:p>
        </w:tc>
        <w:tc>
          <w:tcPr>
            <w:tcW w:w="3402" w:type="dxa"/>
            <w:gridSpan w:val="3"/>
            <w:tcBorders>
              <w:top w:val="single" w:sz="4" w:space="0" w:color="000000"/>
              <w:left w:val="single" w:sz="4" w:space="0" w:color="auto"/>
              <w:bottom w:val="single" w:sz="4" w:space="0" w:color="000000"/>
              <w:right w:val="single" w:sz="4" w:space="0" w:color="000000"/>
            </w:tcBorders>
          </w:tcPr>
          <w:p w:rsidR="00AB3900" w:rsidRPr="00C06D48" w:rsidRDefault="00AB3900" w:rsidP="00C06D48">
            <w:pPr>
              <w:rPr>
                <w:sz w:val="22"/>
                <w:szCs w:val="22"/>
                <w:lang w:val="ru-RU"/>
              </w:rPr>
            </w:pPr>
            <w:r w:rsidRPr="00C06D48">
              <w:rPr>
                <w:sz w:val="22"/>
                <w:szCs w:val="22"/>
              </w:rPr>
              <w:t>Участвовать в диалоге: понимать вопросы собеседника и отвечать на них в соответствии с правилами речевого</w:t>
            </w:r>
            <w:r w:rsidRPr="00C06D48">
              <w:rPr>
                <w:sz w:val="22"/>
                <w:szCs w:val="22"/>
                <w:lang w:val="ru-RU"/>
              </w:rPr>
              <w:t xml:space="preserve"> </w:t>
            </w:r>
            <w:r w:rsidRPr="00C06D48">
              <w:rPr>
                <w:sz w:val="22"/>
                <w:szCs w:val="22"/>
              </w:rPr>
              <w:t>общения</w:t>
            </w:r>
            <w:r w:rsidRPr="00C06D48">
              <w:rPr>
                <w:sz w:val="22"/>
                <w:szCs w:val="22"/>
                <w:lang w:val="ru-RU"/>
              </w:rPr>
              <w:t>.</w:t>
            </w:r>
          </w:p>
        </w:tc>
        <w:tc>
          <w:tcPr>
            <w:tcW w:w="850" w:type="dxa"/>
            <w:gridSpan w:val="3"/>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r>
      <w:tr w:rsidR="00AB3900" w:rsidRPr="00C06D48" w:rsidTr="00571A79">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t>16</w:t>
            </w:r>
          </w:p>
        </w:tc>
        <w:tc>
          <w:tcPr>
            <w:tcW w:w="2552"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b/>
                <w:sz w:val="22"/>
                <w:szCs w:val="22"/>
                <w:lang w:val="ru-RU"/>
              </w:rPr>
            </w:pPr>
            <w:r w:rsidRPr="00C06D48">
              <w:rPr>
                <w:color w:val="262626"/>
                <w:sz w:val="22"/>
                <w:szCs w:val="22"/>
                <w:lang w:eastAsia="en-US"/>
              </w:rPr>
              <w:t>Разные формы пересказа</w:t>
            </w:r>
            <w:r w:rsidRPr="00C06D48">
              <w:rPr>
                <w:color w:val="262626"/>
                <w:sz w:val="22"/>
                <w:szCs w:val="22"/>
                <w:lang w:val="ru-RU" w:eastAsia="en-US"/>
              </w:rPr>
              <w:t>.</w:t>
            </w:r>
            <w:r w:rsidRPr="00C06D48">
              <w:rPr>
                <w:sz w:val="22"/>
                <w:szCs w:val="22"/>
              </w:rPr>
              <w:t>Бурятская сказка «Снег и заяц». Хакасская сказка «Как птицы царя выбирали»</w:t>
            </w:r>
            <w:r w:rsidRPr="00C06D48">
              <w:rPr>
                <w:sz w:val="22"/>
                <w:szCs w:val="22"/>
                <w:lang w:val="ru-RU"/>
              </w:rPr>
              <w:t>.</w:t>
            </w:r>
            <w:r w:rsidRPr="00C06D48">
              <w:rPr>
                <w:b/>
                <w:sz w:val="22"/>
                <w:szCs w:val="22"/>
                <w:lang w:val="ru-RU"/>
              </w:rPr>
              <w:t>Контроль-</w:t>
            </w:r>
          </w:p>
          <w:p w:rsidR="00AB3900" w:rsidRPr="00C06D48" w:rsidRDefault="00AB3900" w:rsidP="00C06D48">
            <w:pPr>
              <w:rPr>
                <w:sz w:val="22"/>
                <w:szCs w:val="22"/>
                <w:lang w:val="ru-RU"/>
              </w:rPr>
            </w:pPr>
            <w:r w:rsidRPr="00C06D48">
              <w:rPr>
                <w:b/>
                <w:sz w:val="22"/>
                <w:szCs w:val="22"/>
                <w:lang w:val="ru-RU"/>
              </w:rPr>
              <w:t>ный тест за 1 четверть.</w:t>
            </w:r>
          </w:p>
        </w:tc>
        <w:tc>
          <w:tcPr>
            <w:tcW w:w="426"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tcPr>
          <w:p w:rsidR="00AB3900" w:rsidRPr="00C06D48" w:rsidRDefault="00AB3900" w:rsidP="00C06D48">
            <w:pPr>
              <w:rPr>
                <w:sz w:val="22"/>
                <w:szCs w:val="22"/>
              </w:rPr>
            </w:pPr>
            <w:r w:rsidRPr="00C06D48">
              <w:rPr>
                <w:b/>
                <w:sz w:val="22"/>
                <w:szCs w:val="22"/>
              </w:rPr>
              <w:t xml:space="preserve">Познавательные: </w:t>
            </w:r>
            <w:r w:rsidRPr="00C06D48">
              <w:rPr>
                <w:sz w:val="22"/>
                <w:szCs w:val="22"/>
              </w:rPr>
              <w:t>работа с лентой времени, сравнение сказок и нахождение общего и различного .</w:t>
            </w:r>
          </w:p>
          <w:p w:rsidR="00AB3900" w:rsidRPr="00C06D48" w:rsidRDefault="00AB3900" w:rsidP="00C06D48">
            <w:pPr>
              <w:rPr>
                <w:sz w:val="22"/>
                <w:szCs w:val="22"/>
              </w:rPr>
            </w:pPr>
            <w:r w:rsidRPr="00C06D48">
              <w:rPr>
                <w:b/>
                <w:sz w:val="22"/>
                <w:szCs w:val="22"/>
              </w:rPr>
              <w:t xml:space="preserve">Личностные: </w:t>
            </w:r>
            <w:r w:rsidRPr="00C06D48">
              <w:rPr>
                <w:sz w:val="22"/>
                <w:szCs w:val="22"/>
              </w:rPr>
              <w:t xml:space="preserve">оценивание поведения героев с точки зрения морали и этики, обоснование своего мнения.  </w:t>
            </w:r>
          </w:p>
          <w:p w:rsidR="00AB3900" w:rsidRPr="00C06D48" w:rsidRDefault="00AB3900" w:rsidP="00C06D48">
            <w:pPr>
              <w:rPr>
                <w:sz w:val="22"/>
                <w:szCs w:val="22"/>
                <w:lang w:val="ru-RU"/>
              </w:rPr>
            </w:pPr>
            <w:r w:rsidRPr="00C06D48">
              <w:rPr>
                <w:b/>
                <w:sz w:val="22"/>
                <w:szCs w:val="22"/>
              </w:rPr>
              <w:t>Коммуникативные:</w:t>
            </w:r>
            <w:r w:rsidRPr="00C06D48">
              <w:rPr>
                <w:sz w:val="22"/>
                <w:szCs w:val="22"/>
              </w:rPr>
              <w:t xml:space="preserve"> работа в группе, соблюдая правила общения. </w:t>
            </w:r>
          </w:p>
          <w:p w:rsidR="00AB3900" w:rsidRPr="00C06D48" w:rsidRDefault="00AB3900" w:rsidP="00C06D48">
            <w:pPr>
              <w:rPr>
                <w:sz w:val="22"/>
                <w:szCs w:val="22"/>
              </w:rPr>
            </w:pPr>
            <w:r w:rsidRPr="00C06D48">
              <w:rPr>
                <w:b/>
                <w:sz w:val="22"/>
                <w:szCs w:val="22"/>
              </w:rPr>
              <w:t>Регулятивные:</w:t>
            </w:r>
            <w:r w:rsidRPr="00C06D48">
              <w:rPr>
                <w:sz w:val="22"/>
                <w:szCs w:val="22"/>
              </w:rPr>
              <w:t xml:space="preserve"> принятие и сохранение учебной задачи.</w:t>
            </w:r>
          </w:p>
        </w:tc>
        <w:tc>
          <w:tcPr>
            <w:tcW w:w="3402" w:type="dxa"/>
            <w:gridSpan w:val="3"/>
            <w:tcBorders>
              <w:top w:val="single" w:sz="4" w:space="0" w:color="000000"/>
              <w:left w:val="single" w:sz="4" w:space="0" w:color="auto"/>
              <w:bottom w:val="single" w:sz="4" w:space="0" w:color="000000"/>
              <w:right w:val="single" w:sz="4" w:space="0" w:color="000000"/>
            </w:tcBorders>
          </w:tcPr>
          <w:p w:rsidR="00AB3900" w:rsidRPr="00C06D48" w:rsidRDefault="00AB3900" w:rsidP="00C06D48">
            <w:pPr>
              <w:rPr>
                <w:sz w:val="22"/>
                <w:szCs w:val="22"/>
              </w:rPr>
            </w:pPr>
            <w:r w:rsidRPr="00C06D48">
              <w:rPr>
                <w:sz w:val="22"/>
                <w:szCs w:val="22"/>
              </w:rPr>
              <w:t>Пересказывать тексты подробно и кратко.</w:t>
            </w:r>
          </w:p>
          <w:p w:rsidR="00AB3900" w:rsidRPr="00C06D48" w:rsidRDefault="00AB3900" w:rsidP="00C06D48">
            <w:pPr>
              <w:rPr>
                <w:rFonts w:eastAsia="Calibri"/>
                <w:sz w:val="22"/>
                <w:szCs w:val="22"/>
              </w:rPr>
            </w:pPr>
            <w:r w:rsidRPr="00C06D48">
              <w:rPr>
                <w:rFonts w:eastAsia="Calibri"/>
                <w:sz w:val="22"/>
                <w:szCs w:val="22"/>
              </w:rPr>
              <w:t>Характеризовать героев сказки.Обсуждать в паре, в группе, кто из героев нравится и почему.</w:t>
            </w:r>
          </w:p>
        </w:tc>
        <w:tc>
          <w:tcPr>
            <w:tcW w:w="850" w:type="dxa"/>
            <w:gridSpan w:val="3"/>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r>
      <w:tr w:rsidR="00AB3900" w:rsidRPr="00C06D48" w:rsidTr="00571A79">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t>17</w:t>
            </w:r>
          </w:p>
        </w:tc>
        <w:tc>
          <w:tcPr>
            <w:tcW w:w="2552"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lang w:val="ru-RU"/>
              </w:rPr>
            </w:pPr>
            <w:r w:rsidRPr="00C06D48">
              <w:rPr>
                <w:iCs/>
                <w:color w:val="262626"/>
                <w:sz w:val="22"/>
                <w:szCs w:val="22"/>
                <w:lang w:val="ru-RU" w:eastAsia="en-US"/>
              </w:rPr>
              <w:t>О</w:t>
            </w:r>
            <w:r w:rsidRPr="00C06D48">
              <w:rPr>
                <w:iCs/>
                <w:color w:val="262626"/>
                <w:sz w:val="22"/>
                <w:szCs w:val="22"/>
                <w:lang w:eastAsia="en-US"/>
              </w:rPr>
              <w:t>тбор слов</w:t>
            </w:r>
            <w:r w:rsidRPr="00C06D48">
              <w:rPr>
                <w:iCs/>
                <w:color w:val="262626"/>
                <w:sz w:val="22"/>
                <w:szCs w:val="22"/>
                <w:lang w:val="ru-RU" w:eastAsia="en-US"/>
              </w:rPr>
              <w:t>,</w:t>
            </w:r>
            <w:r w:rsidRPr="00C06D48">
              <w:rPr>
                <w:iCs/>
                <w:color w:val="262626"/>
                <w:sz w:val="22"/>
                <w:szCs w:val="22"/>
                <w:lang w:eastAsia="en-US"/>
              </w:rPr>
              <w:t>выражений в тексте, позволяющих составить рассказ о герое</w:t>
            </w:r>
            <w:r w:rsidRPr="00C06D48">
              <w:rPr>
                <w:iCs/>
                <w:color w:val="262626"/>
                <w:sz w:val="22"/>
                <w:szCs w:val="22"/>
                <w:lang w:val="ru-RU" w:eastAsia="en-US"/>
              </w:rPr>
              <w:t>.</w:t>
            </w:r>
            <w:r w:rsidRPr="00C06D48">
              <w:rPr>
                <w:sz w:val="22"/>
                <w:szCs w:val="22"/>
              </w:rPr>
              <w:t xml:space="preserve"> Мини-сочинение типа рассуждения «Мой</w:t>
            </w:r>
          </w:p>
          <w:p w:rsidR="00AB3900" w:rsidRPr="00C06D48" w:rsidRDefault="00AB3900" w:rsidP="00C06D48">
            <w:pPr>
              <w:rPr>
                <w:sz w:val="22"/>
                <w:szCs w:val="22"/>
                <w:lang w:val="ru-RU"/>
              </w:rPr>
            </w:pPr>
            <w:r w:rsidRPr="00C06D48">
              <w:rPr>
                <w:sz w:val="22"/>
                <w:szCs w:val="22"/>
                <w:lang w:val="ru-RU"/>
              </w:rPr>
              <w:t>лю</w:t>
            </w:r>
            <w:r w:rsidRPr="00C06D48">
              <w:rPr>
                <w:sz w:val="22"/>
                <w:szCs w:val="22"/>
              </w:rPr>
              <w:t>бимый сказочный г</w:t>
            </w:r>
            <w:r w:rsidRPr="00C06D48">
              <w:rPr>
                <w:sz w:val="22"/>
                <w:szCs w:val="22"/>
                <w:lang w:val="ru-RU"/>
              </w:rPr>
              <w:t>е-</w:t>
            </w:r>
            <w:r w:rsidRPr="00C06D48">
              <w:rPr>
                <w:sz w:val="22"/>
                <w:szCs w:val="22"/>
              </w:rPr>
              <w:t>рой».</w:t>
            </w:r>
          </w:p>
        </w:tc>
        <w:tc>
          <w:tcPr>
            <w:tcW w:w="426"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r w:rsidRPr="00C06D48">
              <w:rPr>
                <w:sz w:val="22"/>
                <w:szCs w:val="22"/>
              </w:rPr>
              <w:t>1</w:t>
            </w:r>
          </w:p>
        </w:tc>
        <w:tc>
          <w:tcPr>
            <w:tcW w:w="6898" w:type="dxa"/>
            <w:tcBorders>
              <w:top w:val="single" w:sz="4" w:space="0" w:color="000000"/>
              <w:left w:val="single" w:sz="4" w:space="0" w:color="000000"/>
              <w:bottom w:val="single" w:sz="4" w:space="0" w:color="000000"/>
              <w:right w:val="single" w:sz="4" w:space="0" w:color="auto"/>
            </w:tcBorders>
          </w:tcPr>
          <w:p w:rsidR="00AB3900" w:rsidRPr="00C06D48" w:rsidRDefault="00AB3900" w:rsidP="00C06D48">
            <w:pPr>
              <w:rPr>
                <w:sz w:val="22"/>
                <w:szCs w:val="22"/>
              </w:rPr>
            </w:pPr>
            <w:r w:rsidRPr="00C06D48">
              <w:rPr>
                <w:b/>
                <w:sz w:val="22"/>
                <w:szCs w:val="22"/>
              </w:rPr>
              <w:t xml:space="preserve">Познавательные: </w:t>
            </w:r>
            <w:r w:rsidRPr="00C06D48">
              <w:rPr>
                <w:sz w:val="22"/>
                <w:szCs w:val="22"/>
              </w:rPr>
              <w:t xml:space="preserve">самостоятельное решение проблемы творческого характера. </w:t>
            </w:r>
          </w:p>
          <w:p w:rsidR="00AB3900" w:rsidRPr="00C06D48" w:rsidRDefault="00AB3900" w:rsidP="00C06D48">
            <w:pPr>
              <w:rPr>
                <w:sz w:val="22"/>
                <w:szCs w:val="22"/>
              </w:rPr>
            </w:pPr>
            <w:r w:rsidRPr="00C06D48">
              <w:rPr>
                <w:b/>
                <w:sz w:val="22"/>
                <w:szCs w:val="22"/>
              </w:rPr>
              <w:t>Личностные:</w:t>
            </w:r>
            <w:r w:rsidRPr="00C06D48">
              <w:rPr>
                <w:sz w:val="22"/>
                <w:szCs w:val="22"/>
              </w:rPr>
              <w:t xml:space="preserve"> самоконтроль, стремление к овладению приёмами творческого самовыражения. </w:t>
            </w:r>
          </w:p>
          <w:p w:rsidR="00AB3900" w:rsidRPr="00C06D48" w:rsidRDefault="00AB3900" w:rsidP="00C06D48">
            <w:pPr>
              <w:rPr>
                <w:sz w:val="22"/>
                <w:szCs w:val="22"/>
              </w:rPr>
            </w:pPr>
            <w:r w:rsidRPr="00C06D48">
              <w:rPr>
                <w:b/>
                <w:sz w:val="22"/>
                <w:szCs w:val="22"/>
              </w:rPr>
              <w:t>Регулятивные:</w:t>
            </w:r>
            <w:r w:rsidRPr="00C06D48">
              <w:rPr>
                <w:sz w:val="22"/>
                <w:szCs w:val="22"/>
              </w:rPr>
              <w:t xml:space="preserve"> планирование, контроль, коррекция работы.</w:t>
            </w:r>
          </w:p>
        </w:tc>
        <w:tc>
          <w:tcPr>
            <w:tcW w:w="3402" w:type="dxa"/>
            <w:gridSpan w:val="3"/>
            <w:tcBorders>
              <w:top w:val="single" w:sz="4" w:space="0" w:color="000000"/>
              <w:left w:val="single" w:sz="4" w:space="0" w:color="auto"/>
              <w:bottom w:val="single" w:sz="4" w:space="0" w:color="000000"/>
              <w:right w:val="single" w:sz="4" w:space="0" w:color="000000"/>
            </w:tcBorders>
          </w:tcPr>
          <w:p w:rsidR="00AB3900" w:rsidRPr="00C06D48" w:rsidRDefault="00AB3900" w:rsidP="00C06D48">
            <w:pPr>
              <w:rPr>
                <w:sz w:val="22"/>
                <w:szCs w:val="22"/>
              </w:rPr>
            </w:pPr>
            <w:r w:rsidRPr="00C06D48">
              <w:rPr>
                <w:sz w:val="22"/>
                <w:szCs w:val="22"/>
              </w:rPr>
              <w:t xml:space="preserve">Определять тему своего будущего письменного высказывания (о чем я бы хотел сказать). </w:t>
            </w:r>
          </w:p>
        </w:tc>
        <w:tc>
          <w:tcPr>
            <w:tcW w:w="850" w:type="dxa"/>
            <w:gridSpan w:val="3"/>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lang w:val="ru-RU"/>
              </w:rPr>
            </w:pPr>
          </w:p>
        </w:tc>
        <w:tc>
          <w:tcPr>
            <w:tcW w:w="898" w:type="dxa"/>
            <w:gridSpan w:val="4"/>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c>
          <w:tcPr>
            <w:tcW w:w="567" w:type="dxa"/>
            <w:tcBorders>
              <w:top w:val="single" w:sz="4" w:space="0" w:color="000000"/>
              <w:left w:val="single" w:sz="4" w:space="0" w:color="000000"/>
              <w:bottom w:val="single" w:sz="4" w:space="0" w:color="000000"/>
              <w:right w:val="single" w:sz="4" w:space="0" w:color="000000"/>
            </w:tcBorders>
          </w:tcPr>
          <w:p w:rsidR="00AB3900" w:rsidRPr="00C06D48" w:rsidRDefault="00AB3900" w:rsidP="00C06D48">
            <w:pPr>
              <w:rPr>
                <w:sz w:val="22"/>
                <w:szCs w:val="22"/>
              </w:rPr>
            </w:pPr>
          </w:p>
        </w:tc>
      </w:tr>
      <w:tr w:rsidR="00BC0EF1" w:rsidRPr="00C06D48" w:rsidTr="00571A79">
        <w:trPr>
          <w:trHeight w:val="255"/>
        </w:trPr>
        <w:tc>
          <w:tcPr>
            <w:tcW w:w="16160" w:type="dxa"/>
            <w:gridSpan w:val="15"/>
            <w:tcBorders>
              <w:top w:val="single" w:sz="4" w:space="0" w:color="000000"/>
              <w:left w:val="single" w:sz="4" w:space="0" w:color="000000"/>
              <w:bottom w:val="single" w:sz="4" w:space="0" w:color="000000"/>
              <w:right w:val="single" w:sz="4" w:space="0" w:color="000000"/>
            </w:tcBorders>
          </w:tcPr>
          <w:p w:rsidR="00F67127" w:rsidRPr="00C06D48" w:rsidRDefault="00F67127" w:rsidP="00C06D48">
            <w:pPr>
              <w:rPr>
                <w:i/>
                <w:sz w:val="22"/>
                <w:szCs w:val="22"/>
                <w:lang w:val="ru-RU"/>
              </w:rPr>
            </w:pPr>
          </w:p>
        </w:tc>
      </w:tr>
      <w:tr w:rsidR="00F5629D"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5629D" w:rsidRPr="00C06D48" w:rsidRDefault="00F5629D" w:rsidP="00C06D48">
            <w:pPr>
              <w:rPr>
                <w:sz w:val="22"/>
                <w:szCs w:val="22"/>
              </w:rPr>
            </w:pPr>
            <w:r w:rsidRPr="00C06D48">
              <w:rPr>
                <w:sz w:val="22"/>
                <w:szCs w:val="22"/>
              </w:rPr>
              <w:t>18</w:t>
            </w:r>
          </w:p>
        </w:tc>
        <w:tc>
          <w:tcPr>
            <w:tcW w:w="2552" w:type="dxa"/>
            <w:tcBorders>
              <w:top w:val="single" w:sz="4" w:space="0" w:color="000000"/>
              <w:left w:val="single" w:sz="4" w:space="0" w:color="auto"/>
              <w:bottom w:val="single" w:sz="4" w:space="0" w:color="auto"/>
              <w:right w:val="single" w:sz="4" w:space="0" w:color="auto"/>
            </w:tcBorders>
          </w:tcPr>
          <w:p w:rsidR="00F5629D" w:rsidRPr="00C06D48" w:rsidRDefault="00F5629D" w:rsidP="00C06D48">
            <w:pPr>
              <w:rPr>
                <w:sz w:val="22"/>
                <w:szCs w:val="22"/>
              </w:rPr>
            </w:pPr>
            <w:r w:rsidRPr="00C06D48">
              <w:rPr>
                <w:iCs/>
                <w:color w:val="262626"/>
                <w:sz w:val="22"/>
                <w:szCs w:val="22"/>
                <w:lang w:eastAsia="en-US"/>
              </w:rPr>
              <w:t xml:space="preserve">Характеристика героя произведения </w:t>
            </w:r>
            <w:r w:rsidRPr="00C06D48">
              <w:rPr>
                <w:sz w:val="22"/>
                <w:szCs w:val="22"/>
              </w:rPr>
              <w:t>Н. Мат</w:t>
            </w:r>
            <w:r w:rsidR="00B37F91" w:rsidRPr="00C06D48">
              <w:rPr>
                <w:sz w:val="22"/>
                <w:szCs w:val="22"/>
                <w:lang w:val="ru-RU"/>
              </w:rPr>
              <w:t>-</w:t>
            </w:r>
            <w:r w:rsidRPr="00C06D48">
              <w:rPr>
                <w:sz w:val="22"/>
                <w:szCs w:val="22"/>
              </w:rPr>
              <w:t>веева «Картофельные олени» Саша Чёрный «Дневник фокса Мик</w:t>
            </w:r>
            <w:r w:rsidR="00B37F91" w:rsidRPr="00C06D48">
              <w:rPr>
                <w:sz w:val="22"/>
                <w:szCs w:val="22"/>
                <w:lang w:val="ru-RU"/>
              </w:rPr>
              <w:t>-</w:t>
            </w:r>
            <w:r w:rsidRPr="00C06D48">
              <w:rPr>
                <w:sz w:val="22"/>
                <w:szCs w:val="22"/>
              </w:rPr>
              <w:t>ки»-«О Зине, о еде, о корове»</w:t>
            </w:r>
          </w:p>
        </w:tc>
        <w:tc>
          <w:tcPr>
            <w:tcW w:w="426" w:type="dxa"/>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sz w:val="22"/>
                <w:szCs w:val="22"/>
              </w:rPr>
            </w:pPr>
            <w:r w:rsidRPr="00C06D48">
              <w:rPr>
                <w:b/>
                <w:sz w:val="22"/>
                <w:szCs w:val="22"/>
              </w:rPr>
              <w:t xml:space="preserve">Познавательные: </w:t>
            </w:r>
            <w:r w:rsidRPr="00C06D48">
              <w:rPr>
                <w:sz w:val="22"/>
                <w:szCs w:val="22"/>
              </w:rPr>
              <w:t xml:space="preserve">работа с разными видами информации, нахождение сравнений и олицетворений, построение доказательства. </w:t>
            </w:r>
          </w:p>
          <w:p w:rsidR="00F5629D" w:rsidRPr="00C06D48" w:rsidRDefault="00F5629D" w:rsidP="00C06D48">
            <w:pPr>
              <w:rPr>
                <w:sz w:val="22"/>
                <w:szCs w:val="22"/>
              </w:rPr>
            </w:pPr>
            <w:r w:rsidRPr="00C06D48">
              <w:rPr>
                <w:b/>
                <w:sz w:val="22"/>
                <w:szCs w:val="22"/>
              </w:rPr>
              <w:t>Личностные:</w:t>
            </w:r>
            <w:r w:rsidRPr="00C06D48">
              <w:rPr>
                <w:sz w:val="22"/>
                <w:szCs w:val="22"/>
              </w:rPr>
              <w:t xml:space="preserve"> проявление своего отношения к героям. </w:t>
            </w:r>
          </w:p>
          <w:p w:rsidR="00F5629D" w:rsidRPr="00C06D48" w:rsidRDefault="00F5629D" w:rsidP="00C06D48">
            <w:pPr>
              <w:rPr>
                <w:sz w:val="22"/>
                <w:szCs w:val="22"/>
              </w:rPr>
            </w:pPr>
            <w:r w:rsidRPr="00C06D48">
              <w:rPr>
                <w:b/>
                <w:sz w:val="22"/>
                <w:szCs w:val="22"/>
              </w:rPr>
              <w:t>Коммуникативные:</w:t>
            </w:r>
            <w:r w:rsidRPr="00C06D48">
              <w:rPr>
                <w:sz w:val="22"/>
                <w:szCs w:val="22"/>
              </w:rPr>
              <w:t xml:space="preserve"> чтение произведения по цепочки. </w:t>
            </w:r>
          </w:p>
          <w:p w:rsidR="00F5629D" w:rsidRPr="00C06D48" w:rsidRDefault="00F5629D" w:rsidP="00C06D48">
            <w:pPr>
              <w:rPr>
                <w:sz w:val="22"/>
                <w:szCs w:val="22"/>
                <w:lang w:val="ru-RU"/>
              </w:rPr>
            </w:pPr>
            <w:r w:rsidRPr="00C06D48">
              <w:rPr>
                <w:b/>
                <w:sz w:val="22"/>
                <w:szCs w:val="22"/>
              </w:rPr>
              <w:t>Регулятивные:</w:t>
            </w:r>
            <w:r w:rsidRPr="00C06D48">
              <w:rPr>
                <w:sz w:val="22"/>
                <w:szCs w:val="22"/>
              </w:rPr>
              <w:t xml:space="preserve"> принятие позиции слушателя и читателя.</w:t>
            </w:r>
          </w:p>
        </w:tc>
        <w:tc>
          <w:tcPr>
            <w:tcW w:w="3402" w:type="dxa"/>
            <w:gridSpan w:val="3"/>
            <w:tcBorders>
              <w:top w:val="single" w:sz="4" w:space="0" w:color="000000"/>
              <w:left w:val="single" w:sz="4" w:space="0" w:color="auto"/>
              <w:bottom w:val="single" w:sz="4" w:space="0" w:color="000000"/>
              <w:right w:val="single" w:sz="4" w:space="0" w:color="auto"/>
            </w:tcBorders>
          </w:tcPr>
          <w:p w:rsidR="00F5629D" w:rsidRPr="00C06D48" w:rsidRDefault="00CD4527" w:rsidP="00C06D48">
            <w:pPr>
              <w:rPr>
                <w:sz w:val="22"/>
                <w:szCs w:val="22"/>
                <w:lang w:val="ru-RU"/>
              </w:rPr>
            </w:pPr>
            <w:r w:rsidRPr="00C06D48">
              <w:rPr>
                <w:sz w:val="22"/>
                <w:szCs w:val="22"/>
              </w:rPr>
              <w:t>Читать про себя</w:t>
            </w:r>
            <w:r w:rsidRPr="00C06D48">
              <w:rPr>
                <w:i/>
                <w:iCs/>
                <w:sz w:val="22"/>
                <w:szCs w:val="22"/>
              </w:rPr>
              <w:t xml:space="preserve">: </w:t>
            </w:r>
            <w:r w:rsidRPr="00C06D48">
              <w:rPr>
                <w:sz w:val="22"/>
                <w:szCs w:val="22"/>
              </w:rPr>
              <w:t>осознавать прочитанный текст, выделять в тексте основные логические части; отвечать на вопросы, используя текст</w:t>
            </w:r>
          </w:p>
        </w:tc>
        <w:tc>
          <w:tcPr>
            <w:tcW w:w="851" w:type="dxa"/>
            <w:gridSpan w:val="3"/>
            <w:tcBorders>
              <w:top w:val="single" w:sz="4" w:space="0" w:color="auto"/>
              <w:left w:val="single" w:sz="4" w:space="0" w:color="auto"/>
              <w:bottom w:val="single" w:sz="4" w:space="0" w:color="auto"/>
              <w:right w:val="single" w:sz="4" w:space="0" w:color="auto"/>
            </w:tcBorders>
          </w:tcPr>
          <w:p w:rsidR="00F5629D" w:rsidRPr="00C06D48" w:rsidRDefault="00F5629D" w:rsidP="00C06D48">
            <w:pPr>
              <w:rPr>
                <w:b/>
                <w:sz w:val="22"/>
                <w:szCs w:val="22"/>
                <w:lang w:val="ru-RU"/>
              </w:rPr>
            </w:pPr>
          </w:p>
        </w:tc>
        <w:tc>
          <w:tcPr>
            <w:tcW w:w="661" w:type="dxa"/>
            <w:tcBorders>
              <w:top w:val="single" w:sz="4" w:space="0" w:color="auto"/>
              <w:left w:val="single" w:sz="4" w:space="0" w:color="auto"/>
              <w:bottom w:val="single" w:sz="4" w:space="0" w:color="auto"/>
              <w:right w:val="single" w:sz="4" w:space="0" w:color="auto"/>
            </w:tcBorders>
          </w:tcPr>
          <w:p w:rsidR="00F5629D" w:rsidRPr="00C06D48" w:rsidRDefault="00F5629D" w:rsidP="00C06D48">
            <w:pPr>
              <w:rPr>
                <w:b/>
                <w:sz w:val="22"/>
                <w:szCs w:val="22"/>
              </w:rPr>
            </w:pPr>
          </w:p>
        </w:tc>
        <w:tc>
          <w:tcPr>
            <w:tcW w:w="756" w:type="dxa"/>
            <w:gridSpan w:val="3"/>
            <w:tcBorders>
              <w:top w:val="single" w:sz="4" w:space="0" w:color="auto"/>
              <w:left w:val="single" w:sz="4" w:space="0" w:color="auto"/>
              <w:bottom w:val="single" w:sz="4" w:space="0" w:color="auto"/>
              <w:right w:val="single" w:sz="4" w:space="0" w:color="000000"/>
            </w:tcBorders>
          </w:tcPr>
          <w:p w:rsidR="00F5629D" w:rsidRPr="00C06D48" w:rsidRDefault="00F5629D" w:rsidP="00C06D48">
            <w:pPr>
              <w:rPr>
                <w:b/>
                <w:sz w:val="22"/>
                <w:szCs w:val="22"/>
              </w:rPr>
            </w:pPr>
          </w:p>
        </w:tc>
      </w:tr>
      <w:tr w:rsidR="00F759BB"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sz w:val="22"/>
                <w:szCs w:val="22"/>
              </w:rPr>
              <w:t>19</w:t>
            </w:r>
          </w:p>
        </w:tc>
        <w:tc>
          <w:tcPr>
            <w:tcW w:w="2552"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color w:val="262626"/>
                <w:sz w:val="22"/>
                <w:szCs w:val="22"/>
                <w:lang w:eastAsia="en-US"/>
              </w:rPr>
              <w:t>Рассказ о герое по коллективно состав</w:t>
            </w:r>
            <w:r w:rsidRPr="00C06D48">
              <w:rPr>
                <w:color w:val="262626"/>
                <w:sz w:val="22"/>
                <w:szCs w:val="22"/>
                <w:lang w:val="ru-RU" w:eastAsia="en-US"/>
              </w:rPr>
              <w:t>-</w:t>
            </w:r>
            <w:r w:rsidRPr="00C06D48">
              <w:rPr>
                <w:color w:val="262626"/>
                <w:sz w:val="22"/>
                <w:szCs w:val="22"/>
                <w:lang w:eastAsia="en-US"/>
              </w:rPr>
              <w:t xml:space="preserve">ленному плану. </w:t>
            </w:r>
            <w:r w:rsidRPr="00C06D48">
              <w:rPr>
                <w:sz w:val="22"/>
                <w:szCs w:val="22"/>
              </w:rPr>
              <w:t>Саша Чёрный «Дневник фокса  Микки»- «Я один»</w:t>
            </w:r>
          </w:p>
        </w:tc>
        <w:tc>
          <w:tcPr>
            <w:tcW w:w="426"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b/>
                <w:sz w:val="22"/>
                <w:szCs w:val="22"/>
              </w:rPr>
              <w:t xml:space="preserve">Познавательные: </w:t>
            </w:r>
            <w:r w:rsidRPr="00C06D48">
              <w:rPr>
                <w:sz w:val="22"/>
                <w:szCs w:val="22"/>
              </w:rPr>
              <w:t xml:space="preserve"> работа с разными видами информации, нахождение сравнений и олицетворений, построение доказательства.</w:t>
            </w:r>
          </w:p>
          <w:p w:rsidR="00F759BB" w:rsidRPr="00C06D48" w:rsidRDefault="00F759BB" w:rsidP="00C06D48">
            <w:pPr>
              <w:rPr>
                <w:sz w:val="22"/>
                <w:szCs w:val="22"/>
              </w:rPr>
            </w:pPr>
            <w:r w:rsidRPr="00C06D48">
              <w:rPr>
                <w:b/>
                <w:sz w:val="22"/>
                <w:szCs w:val="22"/>
              </w:rPr>
              <w:t>Личностные:</w:t>
            </w:r>
            <w:r w:rsidRPr="00C06D48">
              <w:rPr>
                <w:sz w:val="22"/>
                <w:szCs w:val="22"/>
              </w:rPr>
              <w:t xml:space="preserve"> проявление своего отношения к героям. </w:t>
            </w:r>
          </w:p>
          <w:p w:rsidR="00F759BB" w:rsidRPr="00C06D48" w:rsidRDefault="00F759BB" w:rsidP="00C06D48">
            <w:pPr>
              <w:rPr>
                <w:sz w:val="22"/>
                <w:szCs w:val="22"/>
              </w:rPr>
            </w:pPr>
            <w:r w:rsidRPr="00C06D48">
              <w:rPr>
                <w:b/>
                <w:sz w:val="22"/>
                <w:szCs w:val="22"/>
              </w:rPr>
              <w:t>Коммуникативные:</w:t>
            </w:r>
            <w:r w:rsidRPr="00C06D48">
              <w:rPr>
                <w:sz w:val="22"/>
                <w:szCs w:val="22"/>
              </w:rPr>
              <w:t xml:space="preserve"> чтение произведения по цепочки. </w:t>
            </w:r>
          </w:p>
          <w:p w:rsidR="00F759BB" w:rsidRPr="00C06D48" w:rsidRDefault="00F759BB" w:rsidP="00C06D48">
            <w:pPr>
              <w:rPr>
                <w:b/>
                <w:sz w:val="22"/>
                <w:szCs w:val="22"/>
              </w:rPr>
            </w:pPr>
            <w:r w:rsidRPr="00C06D48">
              <w:rPr>
                <w:b/>
                <w:sz w:val="22"/>
                <w:szCs w:val="22"/>
              </w:rPr>
              <w:t>Регулятивные:</w:t>
            </w:r>
            <w:r w:rsidRPr="00C06D48">
              <w:rPr>
                <w:sz w:val="22"/>
                <w:szCs w:val="22"/>
              </w:rPr>
              <w:t xml:space="preserve"> принятие позиции слушателя и читателя</w:t>
            </w:r>
          </w:p>
        </w:tc>
        <w:tc>
          <w:tcPr>
            <w:tcW w:w="3402"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sz w:val="22"/>
                <w:szCs w:val="22"/>
              </w:rPr>
              <w:t>Анализ произведения.  Читать вслух и про себя.</w:t>
            </w:r>
          </w:p>
          <w:p w:rsidR="00F759BB" w:rsidRPr="00C06D48" w:rsidRDefault="00F759BB" w:rsidP="00C06D48">
            <w:pPr>
              <w:rPr>
                <w:b/>
                <w:sz w:val="22"/>
                <w:szCs w:val="22"/>
              </w:rPr>
            </w:pPr>
            <w:r w:rsidRPr="00C06D48">
              <w:rPr>
                <w:sz w:val="22"/>
                <w:szCs w:val="22"/>
              </w:rPr>
              <w:t>Наблюдать за развитием настроения в художественном тексте.</w:t>
            </w:r>
          </w:p>
        </w:tc>
        <w:tc>
          <w:tcPr>
            <w:tcW w:w="851"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759BB" w:rsidRPr="00C06D48" w:rsidRDefault="00F759BB" w:rsidP="00C06D48">
            <w:pPr>
              <w:rPr>
                <w:b/>
                <w:sz w:val="22"/>
                <w:szCs w:val="22"/>
              </w:rPr>
            </w:pPr>
          </w:p>
        </w:tc>
      </w:tr>
      <w:tr w:rsidR="00F759BB"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sz w:val="22"/>
                <w:szCs w:val="22"/>
              </w:rPr>
              <w:t>20</w:t>
            </w:r>
          </w:p>
        </w:tc>
        <w:tc>
          <w:tcPr>
            <w:tcW w:w="2552"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autoSpaceDE w:val="0"/>
              <w:autoSpaceDN w:val="0"/>
              <w:adjustRightInd w:val="0"/>
              <w:rPr>
                <w:iCs/>
                <w:color w:val="262626"/>
                <w:sz w:val="22"/>
                <w:szCs w:val="22"/>
                <w:lang w:eastAsia="en-US"/>
              </w:rPr>
            </w:pPr>
            <w:r w:rsidRPr="00C06D48">
              <w:rPr>
                <w:color w:val="262626"/>
                <w:sz w:val="22"/>
                <w:szCs w:val="22"/>
                <w:lang w:eastAsia="en-US"/>
              </w:rPr>
              <w:t>Художественные осо</w:t>
            </w:r>
            <w:r w:rsidRPr="00C06D48">
              <w:rPr>
                <w:color w:val="262626"/>
                <w:sz w:val="22"/>
                <w:szCs w:val="22"/>
                <w:lang w:val="ru-RU" w:eastAsia="en-US"/>
              </w:rPr>
              <w:t>-</w:t>
            </w:r>
            <w:r w:rsidRPr="00C06D48">
              <w:rPr>
                <w:color w:val="262626"/>
                <w:sz w:val="22"/>
                <w:szCs w:val="22"/>
                <w:lang w:eastAsia="en-US"/>
              </w:rPr>
              <w:t>бенности сказок: лек</w:t>
            </w:r>
            <w:r w:rsidRPr="00C06D48">
              <w:rPr>
                <w:color w:val="262626"/>
                <w:sz w:val="22"/>
                <w:szCs w:val="22"/>
                <w:lang w:val="ru-RU" w:eastAsia="en-US"/>
              </w:rPr>
              <w:t>-</w:t>
            </w:r>
            <w:r w:rsidRPr="00C06D48">
              <w:rPr>
                <w:color w:val="262626"/>
                <w:sz w:val="22"/>
                <w:szCs w:val="22"/>
                <w:lang w:eastAsia="en-US"/>
              </w:rPr>
              <w:t>сика, структура (</w:t>
            </w:r>
            <w:r w:rsidRPr="00C06D48">
              <w:rPr>
                <w:iCs/>
                <w:color w:val="262626"/>
                <w:sz w:val="22"/>
                <w:szCs w:val="22"/>
                <w:lang w:eastAsia="en-US"/>
              </w:rPr>
              <w:t>ком</w:t>
            </w:r>
            <w:r w:rsidRPr="00C06D48">
              <w:rPr>
                <w:iCs/>
                <w:color w:val="262626"/>
                <w:sz w:val="22"/>
                <w:szCs w:val="22"/>
                <w:lang w:val="ru-RU" w:eastAsia="en-US"/>
              </w:rPr>
              <w:t>-</w:t>
            </w:r>
            <w:r w:rsidRPr="00C06D48">
              <w:rPr>
                <w:iCs/>
                <w:color w:val="262626"/>
                <w:sz w:val="22"/>
                <w:szCs w:val="22"/>
                <w:lang w:eastAsia="en-US"/>
              </w:rPr>
              <w:t>позиция).</w:t>
            </w:r>
            <w:r w:rsidRPr="00C06D48">
              <w:rPr>
                <w:sz w:val="22"/>
                <w:szCs w:val="22"/>
              </w:rPr>
              <w:t>. Поно</w:t>
            </w:r>
            <w:r w:rsidRPr="00C06D48">
              <w:rPr>
                <w:sz w:val="22"/>
                <w:szCs w:val="22"/>
                <w:lang w:val="ru-RU"/>
              </w:rPr>
              <w:t>марё-</w:t>
            </w:r>
          </w:p>
          <w:p w:rsidR="00F759BB" w:rsidRPr="00C06D48" w:rsidRDefault="00F759BB" w:rsidP="00C06D48">
            <w:pPr>
              <w:rPr>
                <w:sz w:val="22"/>
                <w:szCs w:val="22"/>
                <w:lang w:val="ru-RU"/>
              </w:rPr>
            </w:pPr>
            <w:r w:rsidRPr="00C06D48">
              <w:rPr>
                <w:sz w:val="22"/>
                <w:szCs w:val="22"/>
                <w:lang w:val="ru-RU"/>
              </w:rPr>
              <w:t>в</w:t>
            </w:r>
            <w:r w:rsidRPr="00C06D48">
              <w:rPr>
                <w:sz w:val="22"/>
                <w:szCs w:val="22"/>
              </w:rPr>
              <w:t xml:space="preserve">а«Автобус». </w:t>
            </w:r>
          </w:p>
          <w:p w:rsidR="00F759BB" w:rsidRPr="00C06D48" w:rsidRDefault="00F759BB" w:rsidP="00C06D48">
            <w:pPr>
              <w:rPr>
                <w:sz w:val="22"/>
                <w:szCs w:val="22"/>
              </w:rPr>
            </w:pPr>
            <w:r w:rsidRPr="00C06D48">
              <w:rPr>
                <w:sz w:val="22"/>
                <w:szCs w:val="22"/>
              </w:rPr>
              <w:t>« В шкафу».</w:t>
            </w:r>
          </w:p>
        </w:tc>
        <w:tc>
          <w:tcPr>
            <w:tcW w:w="426"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b/>
                <w:sz w:val="22"/>
                <w:szCs w:val="22"/>
              </w:rPr>
              <w:t xml:space="preserve">Познавательные: </w:t>
            </w:r>
            <w:r w:rsidRPr="00C06D48">
              <w:rPr>
                <w:sz w:val="22"/>
                <w:szCs w:val="22"/>
              </w:rPr>
              <w:t xml:space="preserve">сравнивание композиции рассказа и сказки, обсуждение мнения героя. </w:t>
            </w:r>
          </w:p>
          <w:p w:rsidR="00F759BB" w:rsidRPr="00C06D48" w:rsidRDefault="00F759BB" w:rsidP="00C06D48">
            <w:pPr>
              <w:rPr>
                <w:sz w:val="22"/>
                <w:szCs w:val="22"/>
              </w:rPr>
            </w:pPr>
            <w:r w:rsidRPr="00C06D48">
              <w:rPr>
                <w:b/>
                <w:sz w:val="22"/>
                <w:szCs w:val="22"/>
              </w:rPr>
              <w:t xml:space="preserve">Личностные: </w:t>
            </w:r>
            <w:r w:rsidRPr="00C06D48">
              <w:rPr>
                <w:sz w:val="22"/>
                <w:szCs w:val="22"/>
              </w:rPr>
              <w:t xml:space="preserve">учёт чужой точки зрения, помощь сквозным героям. Коммуникативные: высказывание своей точки зрения. </w:t>
            </w:r>
          </w:p>
          <w:p w:rsidR="00F759BB" w:rsidRPr="00C06D48" w:rsidRDefault="00F759BB" w:rsidP="00C06D48">
            <w:pPr>
              <w:rPr>
                <w:sz w:val="22"/>
                <w:szCs w:val="22"/>
              </w:rPr>
            </w:pPr>
            <w:r w:rsidRPr="00C06D48">
              <w:rPr>
                <w:sz w:val="22"/>
                <w:szCs w:val="22"/>
              </w:rPr>
              <w:t>Регулятивные: планирование, прогнозирование.</w:t>
            </w:r>
          </w:p>
        </w:tc>
        <w:tc>
          <w:tcPr>
            <w:tcW w:w="3402"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rFonts w:eastAsia="Calibri"/>
                <w:sz w:val="22"/>
                <w:szCs w:val="22"/>
                <w:lang w:val="ru-RU" w:eastAsia="en-US"/>
              </w:rPr>
            </w:pPr>
            <w:r w:rsidRPr="00C06D48">
              <w:rPr>
                <w:rFonts w:eastAsia="Calibri"/>
                <w:sz w:val="22"/>
                <w:szCs w:val="22"/>
                <w:lang w:val="ru-RU" w:eastAsia="en-US"/>
              </w:rPr>
              <w:t>Инсценировать художест-венное произведение (его части): читать по ролям, участвовать в драматизации. Передавать особенности ге-роев, используя различные выразительные средства (тон, темп, тембр, интонацию</w:t>
            </w:r>
          </w:p>
          <w:p w:rsidR="00F759BB" w:rsidRPr="00C06D48" w:rsidRDefault="00F759BB" w:rsidP="00C06D48">
            <w:pPr>
              <w:rPr>
                <w:rFonts w:eastAsia="Calibri"/>
                <w:sz w:val="22"/>
                <w:szCs w:val="22"/>
                <w:lang w:val="ru-RU" w:eastAsia="en-US"/>
              </w:rPr>
            </w:pPr>
            <w:r w:rsidRPr="00C06D48">
              <w:rPr>
                <w:rFonts w:eastAsia="Calibri"/>
                <w:sz w:val="22"/>
                <w:szCs w:val="22"/>
                <w:lang w:val="ru-RU" w:eastAsia="en-US"/>
              </w:rPr>
              <w:lastRenderedPageBreak/>
              <w:t xml:space="preserve"> речи, мимику, жесты)</w:t>
            </w:r>
          </w:p>
        </w:tc>
        <w:tc>
          <w:tcPr>
            <w:tcW w:w="851"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759BB" w:rsidRPr="00C06D48" w:rsidRDefault="00F759BB" w:rsidP="00C06D48">
            <w:pPr>
              <w:rPr>
                <w:b/>
                <w:sz w:val="22"/>
                <w:szCs w:val="22"/>
              </w:rPr>
            </w:pPr>
          </w:p>
        </w:tc>
      </w:tr>
      <w:tr w:rsidR="00F759BB"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sz w:val="22"/>
                <w:szCs w:val="22"/>
              </w:rPr>
              <w:lastRenderedPageBreak/>
              <w:t>21</w:t>
            </w:r>
          </w:p>
        </w:tc>
        <w:tc>
          <w:tcPr>
            <w:tcW w:w="2552"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color w:val="262626"/>
                <w:sz w:val="22"/>
                <w:szCs w:val="22"/>
                <w:lang w:eastAsia="en-US"/>
              </w:rPr>
              <w:t>Рассказ по внутритекстовой иллюстрации</w:t>
            </w:r>
            <w:r w:rsidRPr="00C06D48">
              <w:rPr>
                <w:color w:val="262626"/>
                <w:sz w:val="22"/>
                <w:szCs w:val="22"/>
                <w:lang w:val="ru-RU" w:eastAsia="en-US"/>
              </w:rPr>
              <w:t>.</w:t>
            </w:r>
            <w:r w:rsidRPr="00C06D48">
              <w:rPr>
                <w:sz w:val="22"/>
                <w:szCs w:val="22"/>
              </w:rPr>
              <w:t xml:space="preserve"> Э. Мошковская  «Вода в колодце».</w:t>
            </w:r>
          </w:p>
        </w:tc>
        <w:tc>
          <w:tcPr>
            <w:tcW w:w="426"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b/>
                <w:sz w:val="22"/>
                <w:szCs w:val="22"/>
              </w:rPr>
              <w:t xml:space="preserve">Познавательные: </w:t>
            </w:r>
            <w:r w:rsidRPr="00C06D48">
              <w:rPr>
                <w:sz w:val="22"/>
                <w:szCs w:val="22"/>
              </w:rPr>
              <w:t xml:space="preserve"> сравнивание двух произведений, поиск и выделение информации, анализ живописного произведения. </w:t>
            </w:r>
          </w:p>
          <w:p w:rsidR="00F759BB" w:rsidRPr="00C06D48" w:rsidRDefault="00F759BB" w:rsidP="00C06D48">
            <w:pPr>
              <w:rPr>
                <w:sz w:val="22"/>
                <w:szCs w:val="22"/>
              </w:rPr>
            </w:pPr>
            <w:r w:rsidRPr="00C06D48">
              <w:rPr>
                <w:b/>
                <w:sz w:val="22"/>
                <w:szCs w:val="22"/>
              </w:rPr>
              <w:t>Личностные:</w:t>
            </w:r>
            <w:r w:rsidRPr="00C06D48">
              <w:rPr>
                <w:sz w:val="22"/>
                <w:szCs w:val="22"/>
              </w:rPr>
              <w:t xml:space="preserve"> эмоциональное переживание художественного текста .</w:t>
            </w:r>
          </w:p>
          <w:p w:rsidR="00F759BB" w:rsidRPr="00C06D48" w:rsidRDefault="00F759BB" w:rsidP="00C06D48">
            <w:pPr>
              <w:rPr>
                <w:sz w:val="22"/>
                <w:szCs w:val="22"/>
              </w:rPr>
            </w:pPr>
            <w:r w:rsidRPr="00C06D48">
              <w:rPr>
                <w:b/>
                <w:sz w:val="22"/>
                <w:szCs w:val="22"/>
              </w:rPr>
              <w:t>Коммуникативные:</w:t>
            </w:r>
            <w:r w:rsidRPr="00C06D48">
              <w:rPr>
                <w:sz w:val="22"/>
                <w:szCs w:val="22"/>
              </w:rPr>
              <w:t xml:space="preserve"> передача своего впечатления доступными речевыми средствами .</w:t>
            </w:r>
          </w:p>
          <w:p w:rsidR="00F759BB" w:rsidRPr="00C06D48" w:rsidRDefault="00F759BB" w:rsidP="00C06D48">
            <w:pPr>
              <w:rPr>
                <w:sz w:val="22"/>
                <w:szCs w:val="22"/>
              </w:rPr>
            </w:pPr>
            <w:r w:rsidRPr="00C06D48">
              <w:rPr>
                <w:b/>
                <w:sz w:val="22"/>
                <w:szCs w:val="22"/>
              </w:rPr>
              <w:t>Регулятивные:</w:t>
            </w:r>
            <w:r w:rsidRPr="00C06D48">
              <w:rPr>
                <w:sz w:val="22"/>
                <w:szCs w:val="22"/>
              </w:rPr>
              <w:t xml:space="preserve"> принятие и сохранение учебной задачи.</w:t>
            </w:r>
          </w:p>
        </w:tc>
        <w:tc>
          <w:tcPr>
            <w:tcW w:w="3402"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sz w:val="22"/>
                <w:szCs w:val="22"/>
              </w:rPr>
              <w:t>Составлять рассказ по картине.  Проверять себя и самостоятельно оценивать свои достижения.</w:t>
            </w:r>
          </w:p>
          <w:p w:rsidR="00F759BB" w:rsidRPr="00C06D48" w:rsidRDefault="00F759BB" w:rsidP="00C06D48">
            <w:pPr>
              <w:rPr>
                <w:sz w:val="22"/>
                <w:szCs w:val="22"/>
              </w:rPr>
            </w:pPr>
          </w:p>
          <w:p w:rsidR="00F759BB" w:rsidRPr="00C06D48" w:rsidRDefault="00F759BB" w:rsidP="00C06D48">
            <w:pPr>
              <w:rPr>
                <w:sz w:val="22"/>
                <w:szCs w:val="22"/>
              </w:rPr>
            </w:pPr>
          </w:p>
        </w:tc>
        <w:tc>
          <w:tcPr>
            <w:tcW w:w="851"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759BB" w:rsidRPr="00C06D48" w:rsidRDefault="00F759BB" w:rsidP="00C06D48">
            <w:pPr>
              <w:rPr>
                <w:b/>
                <w:sz w:val="22"/>
                <w:szCs w:val="22"/>
              </w:rPr>
            </w:pPr>
          </w:p>
        </w:tc>
      </w:tr>
      <w:tr w:rsidR="00F759BB"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sz w:val="22"/>
                <w:szCs w:val="22"/>
              </w:rPr>
              <w:t>22</w:t>
            </w:r>
          </w:p>
        </w:tc>
        <w:tc>
          <w:tcPr>
            <w:tcW w:w="2552"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bCs/>
                <w:color w:val="262626"/>
                <w:sz w:val="22"/>
                <w:szCs w:val="22"/>
                <w:lang w:eastAsia="en-US"/>
              </w:rPr>
              <w:t>Произведения о детях</w:t>
            </w:r>
            <w:r w:rsidRPr="00C06D48">
              <w:rPr>
                <w:sz w:val="22"/>
                <w:szCs w:val="22"/>
              </w:rPr>
              <w:t xml:space="preserve"> Б. Житков «Как я ловил человечков» -  1,2 ч.</w:t>
            </w:r>
          </w:p>
        </w:tc>
        <w:tc>
          <w:tcPr>
            <w:tcW w:w="426"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b/>
                <w:sz w:val="22"/>
                <w:szCs w:val="22"/>
              </w:rPr>
              <w:t xml:space="preserve">Познавательные: </w:t>
            </w:r>
            <w:r w:rsidRPr="00C06D48">
              <w:rPr>
                <w:sz w:val="22"/>
                <w:szCs w:val="22"/>
              </w:rPr>
              <w:t xml:space="preserve">построение доказательства при характеристике героя, извлечение необходимой информации из текста. </w:t>
            </w:r>
          </w:p>
          <w:p w:rsidR="00F759BB" w:rsidRPr="00C06D48" w:rsidRDefault="00F759BB" w:rsidP="00C06D48">
            <w:pPr>
              <w:rPr>
                <w:sz w:val="22"/>
                <w:szCs w:val="22"/>
              </w:rPr>
            </w:pPr>
            <w:r w:rsidRPr="00C06D48">
              <w:rPr>
                <w:b/>
                <w:sz w:val="22"/>
                <w:szCs w:val="22"/>
              </w:rPr>
              <w:t>Личностные:</w:t>
            </w:r>
            <w:r w:rsidRPr="00C06D48">
              <w:rPr>
                <w:sz w:val="22"/>
                <w:szCs w:val="22"/>
              </w:rPr>
              <w:t xml:space="preserve"> осуществление  эмоционального восприятия поступков героя. </w:t>
            </w:r>
            <w:r w:rsidRPr="00C06D48">
              <w:rPr>
                <w:b/>
                <w:sz w:val="22"/>
                <w:szCs w:val="22"/>
              </w:rPr>
              <w:t>Коммуникативные:</w:t>
            </w:r>
            <w:r w:rsidRPr="00C06D48">
              <w:rPr>
                <w:sz w:val="22"/>
                <w:szCs w:val="22"/>
              </w:rPr>
              <w:t xml:space="preserve"> работа в группе.</w:t>
            </w:r>
          </w:p>
        </w:tc>
        <w:tc>
          <w:tcPr>
            <w:tcW w:w="3402"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sz w:val="22"/>
                <w:szCs w:val="22"/>
              </w:rPr>
              <w:t>Выразительно читать литературные произведения, используя интонации, паузы, темп в соответствии с особенностями художественно</w:t>
            </w:r>
            <w:r w:rsidRPr="00C06D48">
              <w:rPr>
                <w:sz w:val="22"/>
                <w:szCs w:val="22"/>
                <w:lang w:val="ru-RU"/>
              </w:rPr>
              <w:t>-</w:t>
            </w:r>
            <w:r w:rsidRPr="00C06D48">
              <w:rPr>
                <w:sz w:val="22"/>
                <w:szCs w:val="22"/>
              </w:rPr>
              <w:t>го текста</w:t>
            </w:r>
          </w:p>
        </w:tc>
        <w:tc>
          <w:tcPr>
            <w:tcW w:w="851"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759BB" w:rsidRPr="00C06D48" w:rsidRDefault="00F759BB" w:rsidP="00C06D48">
            <w:pPr>
              <w:rPr>
                <w:b/>
                <w:sz w:val="22"/>
                <w:szCs w:val="22"/>
              </w:rPr>
            </w:pPr>
          </w:p>
        </w:tc>
      </w:tr>
      <w:tr w:rsidR="00F759BB"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sz w:val="22"/>
                <w:szCs w:val="22"/>
              </w:rPr>
              <w:t>23</w:t>
            </w:r>
          </w:p>
        </w:tc>
        <w:tc>
          <w:tcPr>
            <w:tcW w:w="2552"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color w:val="262626"/>
                <w:sz w:val="22"/>
                <w:szCs w:val="22"/>
                <w:lang w:eastAsia="en-US"/>
              </w:rPr>
              <w:t>Цель и назначение заглавия произведения</w:t>
            </w:r>
            <w:r w:rsidRPr="00C06D48">
              <w:rPr>
                <w:color w:val="262626"/>
                <w:sz w:val="22"/>
                <w:szCs w:val="22"/>
                <w:lang w:val="ru-RU" w:eastAsia="en-US"/>
              </w:rPr>
              <w:t>.</w:t>
            </w:r>
            <w:r w:rsidRPr="00C06D48">
              <w:rPr>
                <w:sz w:val="22"/>
                <w:szCs w:val="22"/>
              </w:rPr>
              <w:t xml:space="preserve"> Б. Житков «Как я ловил человечков» - 3 ч.</w:t>
            </w:r>
          </w:p>
        </w:tc>
        <w:tc>
          <w:tcPr>
            <w:tcW w:w="426"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b/>
                <w:sz w:val="22"/>
                <w:szCs w:val="22"/>
              </w:rPr>
              <w:t>Познавательные:</w:t>
            </w:r>
            <w:r w:rsidRPr="00C06D48">
              <w:rPr>
                <w:sz w:val="22"/>
                <w:szCs w:val="22"/>
              </w:rPr>
              <w:t xml:space="preserve"> построение доказательства при характеристике героя, извлечение необходимой информации из текста. </w:t>
            </w:r>
          </w:p>
          <w:p w:rsidR="00F759BB" w:rsidRPr="00C06D48" w:rsidRDefault="00F759BB" w:rsidP="00C06D48">
            <w:pPr>
              <w:rPr>
                <w:b/>
                <w:sz w:val="22"/>
                <w:szCs w:val="22"/>
              </w:rPr>
            </w:pPr>
            <w:r w:rsidRPr="00C06D48">
              <w:rPr>
                <w:b/>
                <w:sz w:val="22"/>
                <w:szCs w:val="22"/>
              </w:rPr>
              <w:t>Личностные:</w:t>
            </w:r>
            <w:r w:rsidRPr="00C06D48">
              <w:rPr>
                <w:sz w:val="22"/>
                <w:szCs w:val="22"/>
              </w:rPr>
              <w:t xml:space="preserve"> осуществление  эмоционального восприятия поступков героя. </w:t>
            </w:r>
            <w:r w:rsidRPr="00C06D48">
              <w:rPr>
                <w:b/>
                <w:sz w:val="22"/>
                <w:szCs w:val="22"/>
              </w:rPr>
              <w:t>Коммуникативные:</w:t>
            </w:r>
            <w:r w:rsidRPr="00C06D48">
              <w:rPr>
                <w:sz w:val="22"/>
                <w:szCs w:val="22"/>
              </w:rPr>
              <w:t xml:space="preserve"> работа в группе.</w:t>
            </w:r>
          </w:p>
        </w:tc>
        <w:tc>
          <w:tcPr>
            <w:tcW w:w="3402"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b/>
                <w:sz w:val="22"/>
                <w:szCs w:val="22"/>
              </w:rPr>
            </w:pPr>
            <w:r w:rsidRPr="00C06D48">
              <w:rPr>
                <w:sz w:val="22"/>
                <w:szCs w:val="22"/>
              </w:rPr>
              <w:t xml:space="preserve">Характеризовать героев рассказа; называть их качества,  объяснять смысл их поступков. </w:t>
            </w:r>
          </w:p>
        </w:tc>
        <w:tc>
          <w:tcPr>
            <w:tcW w:w="851"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759BB" w:rsidRPr="00C06D48" w:rsidRDefault="00F759BB" w:rsidP="00C06D48">
            <w:pPr>
              <w:rPr>
                <w:b/>
                <w:sz w:val="22"/>
                <w:szCs w:val="22"/>
              </w:rPr>
            </w:pPr>
          </w:p>
        </w:tc>
      </w:tr>
      <w:tr w:rsidR="00F759BB"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sz w:val="22"/>
                <w:szCs w:val="22"/>
              </w:rPr>
              <w:t>24</w:t>
            </w:r>
          </w:p>
        </w:tc>
        <w:tc>
          <w:tcPr>
            <w:tcW w:w="2552"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sz w:val="22"/>
                <w:szCs w:val="22"/>
              </w:rPr>
              <w:t>Мини-сочинение типа повествования. «Это было летом».</w:t>
            </w:r>
          </w:p>
        </w:tc>
        <w:tc>
          <w:tcPr>
            <w:tcW w:w="426"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b/>
                <w:sz w:val="22"/>
                <w:szCs w:val="22"/>
              </w:rPr>
              <w:t xml:space="preserve">Познавательные: </w:t>
            </w:r>
            <w:r w:rsidRPr="00C06D48">
              <w:rPr>
                <w:sz w:val="22"/>
                <w:szCs w:val="22"/>
              </w:rPr>
              <w:t xml:space="preserve">самостоятельное решение проблемы творческого характера. </w:t>
            </w:r>
          </w:p>
          <w:p w:rsidR="00F759BB" w:rsidRPr="00C06D48" w:rsidRDefault="00F759BB" w:rsidP="00C06D48">
            <w:pPr>
              <w:rPr>
                <w:sz w:val="22"/>
                <w:szCs w:val="22"/>
              </w:rPr>
            </w:pPr>
            <w:r w:rsidRPr="00C06D48">
              <w:rPr>
                <w:b/>
                <w:sz w:val="22"/>
                <w:szCs w:val="22"/>
              </w:rPr>
              <w:t>Личностные:</w:t>
            </w:r>
            <w:r w:rsidRPr="00C06D48">
              <w:rPr>
                <w:sz w:val="22"/>
                <w:szCs w:val="22"/>
              </w:rPr>
              <w:t xml:space="preserve"> самоконтроль, стремление к овладению приёмами творческого самовыражения.  </w:t>
            </w:r>
          </w:p>
          <w:p w:rsidR="00F759BB" w:rsidRPr="00C06D48" w:rsidRDefault="00F759BB" w:rsidP="00C06D48">
            <w:pPr>
              <w:rPr>
                <w:b/>
                <w:sz w:val="22"/>
                <w:szCs w:val="22"/>
              </w:rPr>
            </w:pPr>
            <w:r w:rsidRPr="00C06D48">
              <w:rPr>
                <w:b/>
                <w:sz w:val="22"/>
                <w:szCs w:val="22"/>
              </w:rPr>
              <w:t>Регулятивные:</w:t>
            </w:r>
            <w:r w:rsidRPr="00C06D48">
              <w:rPr>
                <w:sz w:val="22"/>
                <w:szCs w:val="22"/>
              </w:rPr>
              <w:t xml:space="preserve"> планирование, контроль, коррекция работы.</w:t>
            </w:r>
          </w:p>
        </w:tc>
        <w:tc>
          <w:tcPr>
            <w:tcW w:w="3402"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b/>
                <w:sz w:val="22"/>
                <w:szCs w:val="22"/>
              </w:rPr>
            </w:pPr>
            <w:r w:rsidRPr="00C06D48">
              <w:rPr>
                <w:sz w:val="22"/>
                <w:szCs w:val="22"/>
              </w:rPr>
              <w:t>Определять тип высказыва</w:t>
            </w:r>
            <w:r w:rsidRPr="00C06D48">
              <w:rPr>
                <w:sz w:val="22"/>
                <w:szCs w:val="22"/>
                <w:lang w:val="ru-RU"/>
              </w:rPr>
              <w:t>-</w:t>
            </w:r>
            <w:r w:rsidRPr="00C06D48">
              <w:rPr>
                <w:sz w:val="22"/>
                <w:szCs w:val="22"/>
              </w:rPr>
              <w:t>ния (текст-повествование, текст-рассуждение, текст-описание), отбирать целесообразные выразительные средства языка в соответствии с типом текста. Создавать письменный текст (рассказ, отзыв и др.)</w:t>
            </w:r>
          </w:p>
        </w:tc>
        <w:tc>
          <w:tcPr>
            <w:tcW w:w="851"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759BB" w:rsidRPr="00C06D48" w:rsidRDefault="00F759BB" w:rsidP="00C06D48">
            <w:pPr>
              <w:rPr>
                <w:b/>
                <w:sz w:val="22"/>
                <w:szCs w:val="22"/>
              </w:rPr>
            </w:pPr>
          </w:p>
        </w:tc>
      </w:tr>
      <w:tr w:rsidR="00F759BB"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sz w:val="22"/>
                <w:szCs w:val="22"/>
              </w:rPr>
              <w:t>25</w:t>
            </w:r>
          </w:p>
        </w:tc>
        <w:tc>
          <w:tcPr>
            <w:tcW w:w="2552" w:type="dxa"/>
            <w:tcBorders>
              <w:top w:val="single" w:sz="4" w:space="0" w:color="000000"/>
              <w:left w:val="single" w:sz="4" w:space="0" w:color="000000"/>
              <w:bottom w:val="single" w:sz="4" w:space="0" w:color="000000"/>
              <w:right w:val="single" w:sz="4" w:space="0" w:color="auto"/>
            </w:tcBorders>
          </w:tcPr>
          <w:p w:rsidR="00F759BB" w:rsidRPr="00C06D48" w:rsidRDefault="00F759BB" w:rsidP="00C06D48">
            <w:pPr>
              <w:rPr>
                <w:sz w:val="22"/>
                <w:szCs w:val="22"/>
              </w:rPr>
            </w:pPr>
            <w:r w:rsidRPr="00C06D48">
              <w:rPr>
                <w:bCs/>
                <w:color w:val="262626"/>
                <w:sz w:val="22"/>
                <w:szCs w:val="22"/>
                <w:lang w:eastAsia="en-US"/>
              </w:rPr>
              <w:t xml:space="preserve">Чтение по ролям </w:t>
            </w:r>
            <w:r w:rsidRPr="00C06D48">
              <w:rPr>
                <w:sz w:val="22"/>
                <w:szCs w:val="22"/>
              </w:rPr>
              <w:t>Тим Собакин «Игра в птиц»</w:t>
            </w:r>
          </w:p>
        </w:tc>
        <w:tc>
          <w:tcPr>
            <w:tcW w:w="426"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rPr>
            </w:pPr>
            <w:r w:rsidRPr="00C06D48">
              <w:rPr>
                <w:b/>
                <w:sz w:val="22"/>
                <w:szCs w:val="22"/>
              </w:rPr>
              <w:t xml:space="preserve">Познавательные: </w:t>
            </w:r>
            <w:r w:rsidRPr="00C06D48">
              <w:rPr>
                <w:sz w:val="22"/>
                <w:szCs w:val="22"/>
              </w:rPr>
              <w:t xml:space="preserve"> анализ литературного произведения, определение его жанра.  </w:t>
            </w:r>
          </w:p>
          <w:p w:rsidR="00F759BB" w:rsidRPr="00C06D48" w:rsidRDefault="00F759BB" w:rsidP="00C06D48">
            <w:pPr>
              <w:rPr>
                <w:sz w:val="22"/>
                <w:szCs w:val="22"/>
              </w:rPr>
            </w:pPr>
            <w:r w:rsidRPr="00C06D48">
              <w:rPr>
                <w:b/>
                <w:sz w:val="22"/>
                <w:szCs w:val="22"/>
              </w:rPr>
              <w:t>Личностные:</w:t>
            </w:r>
            <w:r w:rsidRPr="00C06D48">
              <w:rPr>
                <w:sz w:val="22"/>
                <w:szCs w:val="22"/>
              </w:rPr>
              <w:t xml:space="preserve"> обоснование своей точки зрения. </w:t>
            </w:r>
          </w:p>
          <w:p w:rsidR="00F759BB" w:rsidRPr="00C06D48" w:rsidRDefault="00F759BB" w:rsidP="00C06D48">
            <w:pPr>
              <w:rPr>
                <w:sz w:val="22"/>
                <w:szCs w:val="22"/>
              </w:rPr>
            </w:pPr>
            <w:r w:rsidRPr="00C06D48">
              <w:rPr>
                <w:b/>
                <w:sz w:val="22"/>
                <w:szCs w:val="22"/>
              </w:rPr>
              <w:t>Коммуникативные:</w:t>
            </w:r>
            <w:r w:rsidRPr="00C06D48">
              <w:rPr>
                <w:sz w:val="22"/>
                <w:szCs w:val="22"/>
              </w:rPr>
              <w:t xml:space="preserve"> принятие позиции партнёра.</w:t>
            </w:r>
          </w:p>
          <w:p w:rsidR="00F759BB" w:rsidRPr="00C06D48" w:rsidRDefault="00F759BB" w:rsidP="00C06D48">
            <w:pPr>
              <w:rPr>
                <w:sz w:val="22"/>
                <w:szCs w:val="22"/>
              </w:rPr>
            </w:pPr>
            <w:r w:rsidRPr="00C06D48">
              <w:rPr>
                <w:b/>
                <w:sz w:val="22"/>
                <w:szCs w:val="22"/>
              </w:rPr>
              <w:t xml:space="preserve">Регулятивные: </w:t>
            </w:r>
            <w:r w:rsidRPr="00C06D48">
              <w:rPr>
                <w:sz w:val="22"/>
                <w:szCs w:val="22"/>
              </w:rPr>
              <w:t>принятие и сохранение учебной задачи.</w:t>
            </w:r>
          </w:p>
        </w:tc>
        <w:tc>
          <w:tcPr>
            <w:tcW w:w="3402"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sz w:val="22"/>
                <w:szCs w:val="22"/>
                <w:lang w:val="ru-RU"/>
              </w:rPr>
            </w:pPr>
            <w:r w:rsidRPr="00C06D48">
              <w:rPr>
                <w:sz w:val="22"/>
                <w:szCs w:val="22"/>
              </w:rPr>
              <w:t>Инсценировать художест</w:t>
            </w:r>
            <w:r w:rsidRPr="00C06D48">
              <w:rPr>
                <w:sz w:val="22"/>
                <w:szCs w:val="22"/>
                <w:lang w:val="ru-RU"/>
              </w:rPr>
              <w:t>-</w:t>
            </w:r>
            <w:r w:rsidRPr="00C06D48">
              <w:rPr>
                <w:sz w:val="22"/>
                <w:szCs w:val="22"/>
              </w:rPr>
              <w:t>венное произведение (его части): читать по ролям, уча</w:t>
            </w:r>
            <w:r w:rsidRPr="00C06D48">
              <w:rPr>
                <w:sz w:val="22"/>
                <w:szCs w:val="22"/>
                <w:lang w:val="ru-RU"/>
              </w:rPr>
              <w:t>-</w:t>
            </w:r>
            <w:r w:rsidRPr="00C06D48">
              <w:rPr>
                <w:sz w:val="22"/>
                <w:szCs w:val="22"/>
              </w:rPr>
              <w:t>ствовать в драматизации. Передавать особенности ге</w:t>
            </w:r>
            <w:r w:rsidRPr="00C06D48">
              <w:rPr>
                <w:sz w:val="22"/>
                <w:szCs w:val="22"/>
                <w:lang w:val="ru-RU"/>
              </w:rPr>
              <w:t>-</w:t>
            </w:r>
            <w:r w:rsidRPr="00C06D48">
              <w:rPr>
                <w:sz w:val="22"/>
                <w:szCs w:val="22"/>
              </w:rPr>
              <w:t>роев, используя различные выразительные средства (тон, темп, тембр, интонацию речи, мимику, жесты)</w:t>
            </w:r>
          </w:p>
        </w:tc>
        <w:tc>
          <w:tcPr>
            <w:tcW w:w="851" w:type="dxa"/>
            <w:gridSpan w:val="3"/>
            <w:tcBorders>
              <w:top w:val="single" w:sz="4" w:space="0" w:color="000000"/>
              <w:left w:val="single" w:sz="4" w:space="0" w:color="auto"/>
              <w:bottom w:val="single" w:sz="4" w:space="0" w:color="000000"/>
              <w:right w:val="single" w:sz="4" w:space="0" w:color="auto"/>
            </w:tcBorders>
          </w:tcPr>
          <w:p w:rsidR="00F759BB" w:rsidRPr="00C06D48" w:rsidRDefault="00F759BB"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759BB" w:rsidRPr="00C06D48" w:rsidRDefault="00F759BB"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759BB" w:rsidRPr="00C06D48" w:rsidRDefault="00F759BB" w:rsidP="00C06D48">
            <w:pPr>
              <w:rPr>
                <w:b/>
                <w:sz w:val="22"/>
                <w:szCs w:val="22"/>
              </w:rPr>
            </w:pPr>
          </w:p>
        </w:tc>
      </w:tr>
      <w:tr w:rsidR="00F5629D"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5629D" w:rsidRPr="00C06D48" w:rsidRDefault="00F5629D" w:rsidP="00C06D48">
            <w:pPr>
              <w:rPr>
                <w:sz w:val="22"/>
                <w:szCs w:val="22"/>
              </w:rPr>
            </w:pPr>
            <w:r w:rsidRPr="00C06D48">
              <w:rPr>
                <w:sz w:val="22"/>
                <w:szCs w:val="22"/>
              </w:rPr>
              <w:t>26</w:t>
            </w:r>
          </w:p>
        </w:tc>
        <w:tc>
          <w:tcPr>
            <w:tcW w:w="2552" w:type="dxa"/>
            <w:tcBorders>
              <w:top w:val="single" w:sz="4" w:space="0" w:color="000000"/>
              <w:left w:val="single" w:sz="4" w:space="0" w:color="000000"/>
              <w:bottom w:val="single" w:sz="4" w:space="0" w:color="000000"/>
              <w:right w:val="single" w:sz="4" w:space="0" w:color="auto"/>
            </w:tcBorders>
          </w:tcPr>
          <w:p w:rsidR="00F5629D" w:rsidRPr="00C06D48" w:rsidRDefault="00F5629D" w:rsidP="00C06D48">
            <w:pPr>
              <w:rPr>
                <w:sz w:val="22"/>
                <w:szCs w:val="22"/>
              </w:rPr>
            </w:pPr>
            <w:r w:rsidRPr="00C06D48">
              <w:rPr>
                <w:color w:val="262626"/>
                <w:sz w:val="22"/>
                <w:szCs w:val="22"/>
                <w:lang w:eastAsia="en-US"/>
              </w:rPr>
              <w:t>Нахождение в тексте слов и выражений, характеризующих героя и событие</w:t>
            </w:r>
            <w:r w:rsidRPr="00C06D48">
              <w:rPr>
                <w:sz w:val="22"/>
                <w:szCs w:val="22"/>
              </w:rPr>
              <w:t xml:space="preserve"> К. Бальмонт </w:t>
            </w:r>
            <w:r w:rsidR="00D9573B" w:rsidRPr="00C06D48">
              <w:rPr>
                <w:sz w:val="22"/>
                <w:szCs w:val="22"/>
              </w:rPr>
              <w:t>«</w:t>
            </w:r>
            <w:r w:rsidRPr="00C06D48">
              <w:rPr>
                <w:sz w:val="22"/>
                <w:szCs w:val="22"/>
              </w:rPr>
              <w:t>Гномы».</w:t>
            </w:r>
          </w:p>
        </w:tc>
        <w:tc>
          <w:tcPr>
            <w:tcW w:w="426" w:type="dxa"/>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sz w:val="22"/>
                <w:szCs w:val="22"/>
              </w:rPr>
            </w:pPr>
            <w:r w:rsidRPr="00C06D48">
              <w:rPr>
                <w:b/>
                <w:sz w:val="22"/>
                <w:szCs w:val="22"/>
              </w:rPr>
              <w:t xml:space="preserve">Познавательные: </w:t>
            </w:r>
            <w:r w:rsidRPr="00C06D48">
              <w:rPr>
                <w:sz w:val="22"/>
                <w:szCs w:val="22"/>
              </w:rPr>
              <w:t xml:space="preserve">анализ художественного произведения и произведения живописи. </w:t>
            </w:r>
          </w:p>
          <w:p w:rsidR="00F5629D" w:rsidRPr="00C06D48" w:rsidRDefault="00F5629D" w:rsidP="00C06D48">
            <w:pPr>
              <w:rPr>
                <w:sz w:val="22"/>
                <w:szCs w:val="22"/>
              </w:rPr>
            </w:pPr>
            <w:r w:rsidRPr="00C06D48">
              <w:rPr>
                <w:b/>
                <w:sz w:val="22"/>
                <w:szCs w:val="22"/>
              </w:rPr>
              <w:t>Личностные:</w:t>
            </w:r>
            <w:r w:rsidRPr="00C06D48">
              <w:rPr>
                <w:sz w:val="22"/>
                <w:szCs w:val="22"/>
              </w:rPr>
              <w:t xml:space="preserve"> обоснование своей точки зрения. </w:t>
            </w:r>
          </w:p>
          <w:p w:rsidR="00F5629D" w:rsidRPr="00C06D48" w:rsidRDefault="00F5629D" w:rsidP="00C06D48">
            <w:pPr>
              <w:rPr>
                <w:sz w:val="22"/>
                <w:szCs w:val="22"/>
              </w:rPr>
            </w:pPr>
            <w:r w:rsidRPr="00C06D48">
              <w:rPr>
                <w:b/>
                <w:sz w:val="22"/>
                <w:szCs w:val="22"/>
              </w:rPr>
              <w:t>Коммуникативные:</w:t>
            </w:r>
            <w:r w:rsidRPr="00C06D48">
              <w:rPr>
                <w:sz w:val="22"/>
                <w:szCs w:val="22"/>
              </w:rPr>
              <w:t xml:space="preserve"> принятие позиции партнёра. </w:t>
            </w:r>
          </w:p>
          <w:p w:rsidR="00F5629D" w:rsidRPr="00C06D48" w:rsidRDefault="00F5629D" w:rsidP="00C06D48">
            <w:pPr>
              <w:rPr>
                <w:sz w:val="22"/>
                <w:szCs w:val="22"/>
              </w:rPr>
            </w:pPr>
            <w:r w:rsidRPr="00C06D48">
              <w:rPr>
                <w:b/>
                <w:sz w:val="22"/>
                <w:szCs w:val="22"/>
              </w:rPr>
              <w:t>Регулятивные:</w:t>
            </w:r>
            <w:r w:rsidRPr="00C06D48">
              <w:rPr>
                <w:sz w:val="22"/>
                <w:szCs w:val="22"/>
              </w:rPr>
              <w:t xml:space="preserve"> принятие и сохранение учебной задачи</w:t>
            </w:r>
          </w:p>
        </w:tc>
        <w:tc>
          <w:tcPr>
            <w:tcW w:w="3402" w:type="dxa"/>
            <w:gridSpan w:val="3"/>
            <w:tcBorders>
              <w:top w:val="single" w:sz="4" w:space="0" w:color="000000"/>
              <w:left w:val="single" w:sz="4" w:space="0" w:color="auto"/>
              <w:bottom w:val="single" w:sz="4" w:space="0" w:color="000000"/>
              <w:right w:val="single" w:sz="4" w:space="0" w:color="auto"/>
            </w:tcBorders>
          </w:tcPr>
          <w:p w:rsidR="00F5629D" w:rsidRPr="00C06D48" w:rsidRDefault="003B6A7A" w:rsidP="00C06D48">
            <w:pPr>
              <w:rPr>
                <w:sz w:val="22"/>
                <w:szCs w:val="22"/>
              </w:rPr>
            </w:pPr>
            <w:r w:rsidRPr="00C06D48">
              <w:rPr>
                <w:sz w:val="22"/>
                <w:szCs w:val="22"/>
              </w:rPr>
              <w:t>Анализировать поступки героев произведения. Соотносить поступки героев с реальными жизненными ситуациями, делать свой нравственный выбор.</w:t>
            </w:r>
          </w:p>
        </w:tc>
        <w:tc>
          <w:tcPr>
            <w:tcW w:w="851" w:type="dxa"/>
            <w:gridSpan w:val="3"/>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b/>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5629D" w:rsidRPr="00C06D48" w:rsidRDefault="00F5629D" w:rsidP="00C06D48">
            <w:pPr>
              <w:rPr>
                <w:b/>
                <w:sz w:val="22"/>
                <w:szCs w:val="22"/>
              </w:rPr>
            </w:pPr>
          </w:p>
        </w:tc>
      </w:tr>
      <w:tr w:rsidR="00F05F5A" w:rsidRPr="00C06D48" w:rsidTr="00127DA8">
        <w:trPr>
          <w:trHeight w:val="2296"/>
        </w:trPr>
        <w:tc>
          <w:tcPr>
            <w:tcW w:w="567" w:type="dxa"/>
            <w:tcBorders>
              <w:top w:val="single" w:sz="4" w:space="0" w:color="000000"/>
              <w:left w:val="single" w:sz="4" w:space="0" w:color="000000"/>
              <w:bottom w:val="single" w:sz="4" w:space="0" w:color="000000"/>
              <w:right w:val="single" w:sz="4" w:space="0" w:color="auto"/>
            </w:tcBorders>
          </w:tcPr>
          <w:p w:rsidR="00F05F5A" w:rsidRPr="00C06D48" w:rsidRDefault="00F05F5A" w:rsidP="00C06D48">
            <w:pPr>
              <w:rPr>
                <w:sz w:val="22"/>
                <w:szCs w:val="22"/>
              </w:rPr>
            </w:pPr>
            <w:r w:rsidRPr="00C06D48">
              <w:rPr>
                <w:sz w:val="22"/>
                <w:szCs w:val="22"/>
              </w:rPr>
              <w:lastRenderedPageBreak/>
              <w:t>27</w:t>
            </w:r>
          </w:p>
        </w:tc>
        <w:tc>
          <w:tcPr>
            <w:tcW w:w="2552" w:type="dxa"/>
            <w:tcBorders>
              <w:top w:val="single" w:sz="4" w:space="0" w:color="000000"/>
              <w:left w:val="single" w:sz="4" w:space="0" w:color="000000"/>
              <w:bottom w:val="single" w:sz="4" w:space="0" w:color="000000"/>
              <w:right w:val="single" w:sz="4" w:space="0" w:color="auto"/>
            </w:tcBorders>
          </w:tcPr>
          <w:p w:rsidR="00F05F5A" w:rsidRPr="00C06D48" w:rsidRDefault="00F05F5A" w:rsidP="00C06D48">
            <w:pPr>
              <w:autoSpaceDE w:val="0"/>
              <w:autoSpaceDN w:val="0"/>
              <w:adjustRightInd w:val="0"/>
              <w:rPr>
                <w:color w:val="262626"/>
                <w:sz w:val="22"/>
                <w:szCs w:val="22"/>
                <w:lang w:eastAsia="en-US"/>
              </w:rPr>
            </w:pPr>
            <w:r w:rsidRPr="00C06D48">
              <w:rPr>
                <w:color w:val="262626"/>
                <w:sz w:val="22"/>
                <w:szCs w:val="22"/>
                <w:lang w:eastAsia="en-US"/>
              </w:rPr>
              <w:t xml:space="preserve">Понимание заглавия произведения, адекватное соотношение с его характером. </w:t>
            </w:r>
          </w:p>
          <w:p w:rsidR="00F05F5A" w:rsidRPr="00C06D48" w:rsidRDefault="00F05F5A" w:rsidP="00C06D48">
            <w:pPr>
              <w:rPr>
                <w:sz w:val="22"/>
                <w:szCs w:val="22"/>
                <w:lang w:val="ru-RU"/>
              </w:rPr>
            </w:pPr>
            <w:r w:rsidRPr="00C06D48">
              <w:rPr>
                <w:sz w:val="22"/>
                <w:szCs w:val="22"/>
              </w:rPr>
              <w:t>Т. Пономарёва «Прогноз погоды», «Лето в чайнике».</w:t>
            </w:r>
            <w:r w:rsidRPr="00C06D48">
              <w:rPr>
                <w:b/>
                <w:sz w:val="22"/>
                <w:szCs w:val="22"/>
                <w:lang w:val="ru-RU"/>
              </w:rPr>
              <w:t>.</w:t>
            </w:r>
          </w:p>
        </w:tc>
        <w:tc>
          <w:tcPr>
            <w:tcW w:w="426" w:type="dxa"/>
            <w:tcBorders>
              <w:top w:val="single" w:sz="4" w:space="0" w:color="000000"/>
              <w:left w:val="single" w:sz="4" w:space="0" w:color="auto"/>
              <w:bottom w:val="single" w:sz="4" w:space="0" w:color="000000"/>
              <w:right w:val="single" w:sz="4" w:space="0" w:color="auto"/>
            </w:tcBorders>
          </w:tcPr>
          <w:p w:rsidR="00F05F5A" w:rsidRPr="00C06D48" w:rsidRDefault="00F05F5A"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05F5A" w:rsidRPr="00C06D48" w:rsidRDefault="00F05F5A" w:rsidP="00C06D48">
            <w:pPr>
              <w:rPr>
                <w:sz w:val="22"/>
                <w:szCs w:val="22"/>
              </w:rPr>
            </w:pPr>
            <w:r w:rsidRPr="00C06D48">
              <w:rPr>
                <w:b/>
                <w:sz w:val="22"/>
                <w:szCs w:val="22"/>
              </w:rPr>
              <w:t xml:space="preserve">Познавательные: </w:t>
            </w:r>
            <w:r w:rsidRPr="00C06D48">
              <w:rPr>
                <w:sz w:val="22"/>
                <w:szCs w:val="22"/>
              </w:rPr>
              <w:t xml:space="preserve">извлечение необходимой информации из текстов, анализ литературного произведения и произведения живописи. </w:t>
            </w:r>
          </w:p>
          <w:p w:rsidR="00F05F5A" w:rsidRPr="00C06D48" w:rsidRDefault="00F05F5A" w:rsidP="00C06D48">
            <w:pPr>
              <w:rPr>
                <w:sz w:val="22"/>
                <w:szCs w:val="22"/>
              </w:rPr>
            </w:pPr>
            <w:r w:rsidRPr="00C06D48">
              <w:rPr>
                <w:b/>
                <w:sz w:val="22"/>
                <w:szCs w:val="22"/>
              </w:rPr>
              <w:t>Личностные:</w:t>
            </w:r>
            <w:r w:rsidRPr="00C06D48">
              <w:rPr>
                <w:sz w:val="22"/>
                <w:szCs w:val="22"/>
              </w:rPr>
              <w:t xml:space="preserve"> высказывание своей версии  по сюжету. </w:t>
            </w:r>
          </w:p>
          <w:p w:rsidR="00F05F5A" w:rsidRPr="00C06D48" w:rsidRDefault="00F05F5A" w:rsidP="00C06D48">
            <w:pPr>
              <w:rPr>
                <w:sz w:val="22"/>
                <w:szCs w:val="22"/>
              </w:rPr>
            </w:pPr>
            <w:r w:rsidRPr="00C06D48">
              <w:rPr>
                <w:b/>
                <w:sz w:val="22"/>
                <w:szCs w:val="22"/>
              </w:rPr>
              <w:t>Коммуникативные:</w:t>
            </w:r>
            <w:r w:rsidRPr="00C06D48">
              <w:rPr>
                <w:sz w:val="22"/>
                <w:szCs w:val="22"/>
              </w:rPr>
              <w:t xml:space="preserve"> учёт позиции собеседника. </w:t>
            </w:r>
          </w:p>
          <w:p w:rsidR="00F05F5A" w:rsidRPr="00C06D48" w:rsidRDefault="00F05F5A" w:rsidP="00C06D48">
            <w:pPr>
              <w:rPr>
                <w:sz w:val="22"/>
                <w:szCs w:val="22"/>
              </w:rPr>
            </w:pPr>
            <w:r w:rsidRPr="00C06D48">
              <w:rPr>
                <w:b/>
                <w:sz w:val="22"/>
                <w:szCs w:val="22"/>
              </w:rPr>
              <w:t>Регулятивные:</w:t>
            </w:r>
            <w:r w:rsidRPr="00C06D48">
              <w:rPr>
                <w:sz w:val="22"/>
                <w:szCs w:val="22"/>
              </w:rPr>
              <w:t xml:space="preserve"> понимание цели и смысла заданий.</w:t>
            </w:r>
          </w:p>
        </w:tc>
        <w:tc>
          <w:tcPr>
            <w:tcW w:w="3402" w:type="dxa"/>
            <w:gridSpan w:val="3"/>
            <w:tcBorders>
              <w:top w:val="single" w:sz="4" w:space="0" w:color="000000"/>
              <w:left w:val="single" w:sz="4" w:space="0" w:color="auto"/>
              <w:bottom w:val="single" w:sz="4" w:space="0" w:color="000000"/>
              <w:right w:val="single" w:sz="4" w:space="0" w:color="auto"/>
            </w:tcBorders>
          </w:tcPr>
          <w:p w:rsidR="00F05F5A" w:rsidRPr="00C06D48" w:rsidRDefault="00F05F5A" w:rsidP="00C06D48">
            <w:pPr>
              <w:rPr>
                <w:rFonts w:eastAsia="Calibri"/>
                <w:sz w:val="22"/>
                <w:szCs w:val="22"/>
                <w:lang w:val="ru-RU" w:eastAsia="en-US"/>
              </w:rPr>
            </w:pPr>
            <w:r w:rsidRPr="00C06D48">
              <w:rPr>
                <w:rFonts w:eastAsia="Calibri"/>
                <w:sz w:val="22"/>
                <w:szCs w:val="22"/>
                <w:lang w:val="ru-RU" w:eastAsia="en-US"/>
              </w:rPr>
              <w:t xml:space="preserve">Характеризовать текст: пред-ставлять, предполагать (ан-тиципировать) текст по заго-ловку, теме, иллюстрациям; определять тему, главную мысль произведения; находить в тексте доказательства отражения мыслей и чувств автора. </w:t>
            </w:r>
          </w:p>
        </w:tc>
        <w:tc>
          <w:tcPr>
            <w:tcW w:w="851" w:type="dxa"/>
            <w:gridSpan w:val="3"/>
            <w:tcBorders>
              <w:top w:val="single" w:sz="4" w:space="0" w:color="000000"/>
              <w:left w:val="single" w:sz="4" w:space="0" w:color="auto"/>
              <w:bottom w:val="single" w:sz="4" w:space="0" w:color="000000"/>
              <w:right w:val="single" w:sz="4" w:space="0" w:color="auto"/>
            </w:tcBorders>
          </w:tcPr>
          <w:p w:rsidR="00F05F5A" w:rsidRPr="00C06D48" w:rsidRDefault="00F05F5A"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05F5A" w:rsidRPr="00C06D48" w:rsidRDefault="00F05F5A"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05F5A" w:rsidRPr="00C06D48" w:rsidRDefault="00F05F5A" w:rsidP="00C06D48">
            <w:pPr>
              <w:rPr>
                <w:b/>
                <w:sz w:val="22"/>
                <w:szCs w:val="22"/>
              </w:rPr>
            </w:pPr>
          </w:p>
        </w:tc>
      </w:tr>
      <w:tr w:rsidR="00F05F5A" w:rsidRPr="00C06D48" w:rsidTr="00127DA8">
        <w:trPr>
          <w:trHeight w:val="268"/>
        </w:trPr>
        <w:tc>
          <w:tcPr>
            <w:tcW w:w="567" w:type="dxa"/>
            <w:tcBorders>
              <w:top w:val="single" w:sz="4" w:space="0" w:color="000000"/>
              <w:left w:val="single" w:sz="4" w:space="0" w:color="000000"/>
              <w:bottom w:val="single" w:sz="4" w:space="0" w:color="000000"/>
              <w:right w:val="single" w:sz="4" w:space="0" w:color="auto"/>
            </w:tcBorders>
          </w:tcPr>
          <w:p w:rsidR="00F05F5A" w:rsidRPr="00C06D48" w:rsidRDefault="00F05F5A" w:rsidP="00C06D48">
            <w:pPr>
              <w:rPr>
                <w:sz w:val="22"/>
                <w:szCs w:val="22"/>
              </w:rPr>
            </w:pPr>
            <w:r w:rsidRPr="00C06D48">
              <w:rPr>
                <w:sz w:val="22"/>
                <w:szCs w:val="22"/>
              </w:rPr>
              <w:t>28</w:t>
            </w:r>
          </w:p>
        </w:tc>
        <w:tc>
          <w:tcPr>
            <w:tcW w:w="2552" w:type="dxa"/>
            <w:tcBorders>
              <w:top w:val="single" w:sz="4" w:space="0" w:color="000000"/>
              <w:left w:val="single" w:sz="4" w:space="0" w:color="000000"/>
              <w:bottom w:val="single" w:sz="4" w:space="0" w:color="000000"/>
              <w:right w:val="single" w:sz="4" w:space="0" w:color="auto"/>
            </w:tcBorders>
          </w:tcPr>
          <w:p w:rsidR="00F05F5A" w:rsidRPr="00C06D48" w:rsidRDefault="00F05F5A" w:rsidP="00C06D48">
            <w:pPr>
              <w:rPr>
                <w:sz w:val="22"/>
                <w:szCs w:val="22"/>
              </w:rPr>
            </w:pPr>
            <w:r w:rsidRPr="00C06D48">
              <w:rPr>
                <w:color w:val="262626"/>
                <w:sz w:val="22"/>
                <w:szCs w:val="22"/>
                <w:lang w:eastAsia="en-US"/>
              </w:rPr>
              <w:t>Произведения классиков детской литературы</w:t>
            </w:r>
            <w:r w:rsidRPr="00C06D48">
              <w:rPr>
                <w:sz w:val="22"/>
                <w:szCs w:val="22"/>
              </w:rPr>
              <w:t>А. Куприн «Слон»-  1часть</w:t>
            </w:r>
          </w:p>
          <w:p w:rsidR="00F05F5A" w:rsidRPr="00C06D48" w:rsidRDefault="00F05F5A" w:rsidP="00C06D48">
            <w:pPr>
              <w:rPr>
                <w:sz w:val="22"/>
                <w:szCs w:val="22"/>
              </w:rPr>
            </w:pPr>
          </w:p>
        </w:tc>
        <w:tc>
          <w:tcPr>
            <w:tcW w:w="426" w:type="dxa"/>
            <w:tcBorders>
              <w:top w:val="single" w:sz="4" w:space="0" w:color="000000"/>
              <w:left w:val="single" w:sz="4" w:space="0" w:color="auto"/>
              <w:bottom w:val="single" w:sz="4" w:space="0" w:color="000000"/>
              <w:right w:val="single" w:sz="4" w:space="0" w:color="auto"/>
            </w:tcBorders>
          </w:tcPr>
          <w:p w:rsidR="00F05F5A" w:rsidRPr="00C06D48" w:rsidRDefault="00F05F5A" w:rsidP="00C06D48">
            <w:pPr>
              <w:rPr>
                <w:sz w:val="22"/>
                <w:szCs w:val="22"/>
              </w:rPr>
            </w:pPr>
            <w:r w:rsidRPr="00C06D48">
              <w:rPr>
                <w:sz w:val="22"/>
                <w:szCs w:val="22"/>
              </w:rPr>
              <w:t>1</w:t>
            </w:r>
          </w:p>
        </w:tc>
        <w:tc>
          <w:tcPr>
            <w:tcW w:w="6945" w:type="dxa"/>
            <w:gridSpan w:val="2"/>
            <w:vMerge w:val="restart"/>
            <w:tcBorders>
              <w:top w:val="single" w:sz="4" w:space="0" w:color="000000"/>
              <w:left w:val="single" w:sz="4" w:space="0" w:color="auto"/>
              <w:right w:val="single" w:sz="4" w:space="0" w:color="auto"/>
            </w:tcBorders>
          </w:tcPr>
          <w:p w:rsidR="00F05F5A" w:rsidRPr="00C06D48" w:rsidRDefault="00F05F5A" w:rsidP="00C06D48">
            <w:pPr>
              <w:rPr>
                <w:sz w:val="22"/>
                <w:szCs w:val="22"/>
              </w:rPr>
            </w:pPr>
            <w:r w:rsidRPr="00C06D48">
              <w:rPr>
                <w:b/>
                <w:sz w:val="22"/>
                <w:szCs w:val="22"/>
              </w:rPr>
              <w:t xml:space="preserve">Познавательные: </w:t>
            </w:r>
            <w:r w:rsidRPr="00C06D48">
              <w:rPr>
                <w:sz w:val="22"/>
                <w:szCs w:val="22"/>
              </w:rPr>
              <w:t xml:space="preserve">извлечение необходимой информации из текста, перечитывание  текста с разными задачами. </w:t>
            </w:r>
          </w:p>
          <w:p w:rsidR="00F05F5A" w:rsidRPr="00C06D48" w:rsidRDefault="00F05F5A" w:rsidP="00C06D48">
            <w:pPr>
              <w:rPr>
                <w:sz w:val="22"/>
                <w:szCs w:val="22"/>
              </w:rPr>
            </w:pPr>
            <w:r w:rsidRPr="00C06D48">
              <w:rPr>
                <w:b/>
                <w:sz w:val="22"/>
                <w:szCs w:val="22"/>
              </w:rPr>
              <w:t>Личностные:</w:t>
            </w:r>
            <w:r w:rsidRPr="00C06D48">
              <w:rPr>
                <w:sz w:val="22"/>
                <w:szCs w:val="22"/>
              </w:rPr>
              <w:t xml:space="preserve"> эмоциональное переживание художественного текста. </w:t>
            </w:r>
          </w:p>
          <w:p w:rsidR="00F05F5A" w:rsidRPr="00C06D48" w:rsidRDefault="00F05F5A" w:rsidP="00C06D48">
            <w:pPr>
              <w:rPr>
                <w:sz w:val="22"/>
                <w:szCs w:val="22"/>
              </w:rPr>
            </w:pPr>
            <w:r w:rsidRPr="00C06D48">
              <w:rPr>
                <w:b/>
                <w:sz w:val="22"/>
                <w:szCs w:val="22"/>
              </w:rPr>
              <w:t>Коммуникативные:</w:t>
            </w:r>
            <w:r w:rsidRPr="00C06D48">
              <w:rPr>
                <w:sz w:val="22"/>
                <w:szCs w:val="22"/>
              </w:rPr>
              <w:t xml:space="preserve"> работа в паре.</w:t>
            </w:r>
          </w:p>
        </w:tc>
        <w:tc>
          <w:tcPr>
            <w:tcW w:w="3402" w:type="dxa"/>
            <w:gridSpan w:val="3"/>
            <w:vMerge w:val="restart"/>
            <w:tcBorders>
              <w:top w:val="single" w:sz="4" w:space="0" w:color="000000"/>
              <w:left w:val="single" w:sz="4" w:space="0" w:color="auto"/>
              <w:right w:val="single" w:sz="4" w:space="0" w:color="auto"/>
            </w:tcBorders>
          </w:tcPr>
          <w:p w:rsidR="00F05F5A" w:rsidRPr="00C06D48" w:rsidRDefault="00F05F5A" w:rsidP="00C06D48">
            <w:pPr>
              <w:rPr>
                <w:sz w:val="22"/>
                <w:szCs w:val="22"/>
              </w:rPr>
            </w:pPr>
            <w:r w:rsidRPr="00C06D48">
              <w:rPr>
                <w:sz w:val="22"/>
                <w:szCs w:val="22"/>
                <w:lang w:val="ru-RU"/>
              </w:rPr>
              <w:t>Пересказ текста.  Умение ставить вопросы по содержа</w:t>
            </w:r>
            <w:r w:rsidRPr="00C06D48">
              <w:rPr>
                <w:sz w:val="22"/>
                <w:szCs w:val="22"/>
                <w:lang w:val="ru-RU"/>
              </w:rPr>
              <w:softHyphen/>
              <w:t>нию прочитанного, отвечать на них</w:t>
            </w:r>
          </w:p>
        </w:tc>
        <w:tc>
          <w:tcPr>
            <w:tcW w:w="851" w:type="dxa"/>
            <w:gridSpan w:val="3"/>
            <w:tcBorders>
              <w:top w:val="single" w:sz="4" w:space="0" w:color="000000"/>
              <w:left w:val="single" w:sz="4" w:space="0" w:color="auto"/>
              <w:bottom w:val="single" w:sz="4" w:space="0" w:color="000000"/>
              <w:right w:val="single" w:sz="4" w:space="0" w:color="auto"/>
            </w:tcBorders>
          </w:tcPr>
          <w:p w:rsidR="00F05F5A" w:rsidRPr="00C06D48" w:rsidRDefault="00F05F5A"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05F5A" w:rsidRPr="00C06D48" w:rsidRDefault="00F05F5A"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05F5A" w:rsidRPr="00C06D48" w:rsidRDefault="00F05F5A" w:rsidP="00C06D48">
            <w:pPr>
              <w:rPr>
                <w:b/>
                <w:sz w:val="22"/>
                <w:szCs w:val="22"/>
              </w:rPr>
            </w:pPr>
          </w:p>
        </w:tc>
      </w:tr>
      <w:tr w:rsidR="00F05F5A"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05F5A" w:rsidRPr="00C06D48" w:rsidRDefault="00F05F5A" w:rsidP="00C06D48">
            <w:pPr>
              <w:rPr>
                <w:sz w:val="22"/>
                <w:szCs w:val="22"/>
              </w:rPr>
            </w:pPr>
            <w:r w:rsidRPr="00C06D48">
              <w:rPr>
                <w:sz w:val="22"/>
                <w:szCs w:val="22"/>
              </w:rPr>
              <w:t>29</w:t>
            </w:r>
          </w:p>
        </w:tc>
        <w:tc>
          <w:tcPr>
            <w:tcW w:w="2552" w:type="dxa"/>
            <w:tcBorders>
              <w:top w:val="single" w:sz="4" w:space="0" w:color="000000"/>
              <w:left w:val="single" w:sz="4" w:space="0" w:color="000000"/>
              <w:bottom w:val="single" w:sz="4" w:space="0" w:color="000000"/>
              <w:right w:val="single" w:sz="4" w:space="0" w:color="auto"/>
            </w:tcBorders>
          </w:tcPr>
          <w:p w:rsidR="00F05F5A" w:rsidRPr="00C06D48" w:rsidRDefault="00F05F5A" w:rsidP="00C06D48">
            <w:pPr>
              <w:rPr>
                <w:sz w:val="22"/>
                <w:szCs w:val="22"/>
              </w:rPr>
            </w:pPr>
            <w:r w:rsidRPr="00C06D48">
              <w:rPr>
                <w:color w:val="262626"/>
                <w:sz w:val="22"/>
                <w:szCs w:val="22"/>
                <w:lang w:eastAsia="en-US"/>
              </w:rPr>
              <w:t>Краткий пересказ текста</w:t>
            </w:r>
            <w:r w:rsidRPr="00C06D48">
              <w:rPr>
                <w:sz w:val="22"/>
                <w:szCs w:val="22"/>
              </w:rPr>
              <w:t>А. Куприн «Слон» -2 часть</w:t>
            </w:r>
          </w:p>
        </w:tc>
        <w:tc>
          <w:tcPr>
            <w:tcW w:w="426" w:type="dxa"/>
            <w:tcBorders>
              <w:top w:val="single" w:sz="4" w:space="0" w:color="000000"/>
              <w:left w:val="single" w:sz="4" w:space="0" w:color="auto"/>
              <w:bottom w:val="single" w:sz="4" w:space="0" w:color="000000"/>
              <w:right w:val="single" w:sz="4" w:space="0" w:color="auto"/>
            </w:tcBorders>
          </w:tcPr>
          <w:p w:rsidR="00F05F5A" w:rsidRPr="00C06D48" w:rsidRDefault="00F05F5A" w:rsidP="00C06D48">
            <w:pPr>
              <w:rPr>
                <w:sz w:val="22"/>
                <w:szCs w:val="22"/>
              </w:rPr>
            </w:pPr>
            <w:r w:rsidRPr="00C06D48">
              <w:rPr>
                <w:sz w:val="22"/>
                <w:szCs w:val="22"/>
              </w:rPr>
              <w:t>1</w:t>
            </w:r>
          </w:p>
        </w:tc>
        <w:tc>
          <w:tcPr>
            <w:tcW w:w="6945" w:type="dxa"/>
            <w:gridSpan w:val="2"/>
            <w:vMerge/>
            <w:tcBorders>
              <w:left w:val="single" w:sz="4" w:space="0" w:color="auto"/>
              <w:bottom w:val="single" w:sz="4" w:space="0" w:color="000000"/>
              <w:right w:val="single" w:sz="4" w:space="0" w:color="auto"/>
            </w:tcBorders>
          </w:tcPr>
          <w:p w:rsidR="00F05F5A" w:rsidRPr="00C06D48" w:rsidRDefault="00F05F5A" w:rsidP="00C06D48">
            <w:pPr>
              <w:rPr>
                <w:b/>
                <w:sz w:val="22"/>
                <w:szCs w:val="22"/>
              </w:rPr>
            </w:pPr>
          </w:p>
        </w:tc>
        <w:tc>
          <w:tcPr>
            <w:tcW w:w="3402" w:type="dxa"/>
            <w:gridSpan w:val="3"/>
            <w:vMerge/>
            <w:tcBorders>
              <w:left w:val="single" w:sz="4" w:space="0" w:color="auto"/>
              <w:bottom w:val="single" w:sz="4" w:space="0" w:color="000000"/>
              <w:right w:val="single" w:sz="4" w:space="0" w:color="auto"/>
            </w:tcBorders>
          </w:tcPr>
          <w:p w:rsidR="00F05F5A" w:rsidRPr="00C06D48" w:rsidRDefault="00F05F5A" w:rsidP="00C06D48">
            <w:pPr>
              <w:rPr>
                <w:b/>
                <w:sz w:val="22"/>
                <w:szCs w:val="22"/>
              </w:rPr>
            </w:pPr>
          </w:p>
        </w:tc>
        <w:tc>
          <w:tcPr>
            <w:tcW w:w="851" w:type="dxa"/>
            <w:gridSpan w:val="3"/>
            <w:tcBorders>
              <w:top w:val="single" w:sz="4" w:space="0" w:color="000000"/>
              <w:left w:val="single" w:sz="4" w:space="0" w:color="auto"/>
              <w:bottom w:val="single" w:sz="4" w:space="0" w:color="000000"/>
              <w:right w:val="single" w:sz="4" w:space="0" w:color="auto"/>
            </w:tcBorders>
          </w:tcPr>
          <w:p w:rsidR="00F05F5A" w:rsidRPr="00C06D48" w:rsidRDefault="00F05F5A"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05F5A" w:rsidRPr="00C06D48" w:rsidRDefault="00F05F5A"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05F5A" w:rsidRPr="00C06D48" w:rsidRDefault="00F05F5A" w:rsidP="00C06D48">
            <w:pPr>
              <w:rPr>
                <w:b/>
                <w:sz w:val="22"/>
                <w:szCs w:val="22"/>
              </w:rPr>
            </w:pPr>
          </w:p>
        </w:tc>
      </w:tr>
      <w:tr w:rsidR="00F05F5A"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05F5A" w:rsidRPr="00C06D48" w:rsidRDefault="00F05F5A" w:rsidP="00C06D48">
            <w:pPr>
              <w:rPr>
                <w:sz w:val="22"/>
                <w:szCs w:val="22"/>
              </w:rPr>
            </w:pPr>
            <w:r w:rsidRPr="00C06D48">
              <w:rPr>
                <w:sz w:val="22"/>
                <w:szCs w:val="22"/>
              </w:rPr>
              <w:t>30</w:t>
            </w:r>
          </w:p>
        </w:tc>
        <w:tc>
          <w:tcPr>
            <w:tcW w:w="2552" w:type="dxa"/>
            <w:tcBorders>
              <w:top w:val="single" w:sz="4" w:space="0" w:color="000000"/>
              <w:left w:val="single" w:sz="4" w:space="0" w:color="000000"/>
              <w:bottom w:val="single" w:sz="4" w:space="0" w:color="000000"/>
              <w:right w:val="single" w:sz="4" w:space="0" w:color="auto"/>
            </w:tcBorders>
          </w:tcPr>
          <w:p w:rsidR="00F05F5A" w:rsidRPr="00C06D48" w:rsidRDefault="00F05F5A" w:rsidP="00C06D48">
            <w:pPr>
              <w:rPr>
                <w:sz w:val="22"/>
                <w:szCs w:val="22"/>
              </w:rPr>
            </w:pPr>
            <w:r w:rsidRPr="00C06D48">
              <w:rPr>
                <w:sz w:val="22"/>
                <w:szCs w:val="22"/>
              </w:rPr>
              <w:t>Мини-сочинение типа текст-описание «Мой четвероногий друг»</w:t>
            </w:r>
          </w:p>
        </w:tc>
        <w:tc>
          <w:tcPr>
            <w:tcW w:w="426" w:type="dxa"/>
            <w:tcBorders>
              <w:top w:val="single" w:sz="4" w:space="0" w:color="000000"/>
              <w:left w:val="single" w:sz="4" w:space="0" w:color="auto"/>
              <w:bottom w:val="single" w:sz="4" w:space="0" w:color="000000"/>
              <w:right w:val="single" w:sz="4" w:space="0" w:color="auto"/>
            </w:tcBorders>
          </w:tcPr>
          <w:p w:rsidR="00F05F5A" w:rsidRPr="00C06D48" w:rsidRDefault="00F05F5A" w:rsidP="00C06D48">
            <w:pPr>
              <w:rPr>
                <w:b/>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05F5A" w:rsidRPr="00C06D48" w:rsidRDefault="00F05F5A" w:rsidP="00C06D48">
            <w:pPr>
              <w:rPr>
                <w:sz w:val="22"/>
                <w:szCs w:val="22"/>
              </w:rPr>
            </w:pPr>
            <w:r w:rsidRPr="00C06D48">
              <w:rPr>
                <w:b/>
                <w:sz w:val="22"/>
                <w:szCs w:val="22"/>
              </w:rPr>
              <w:t xml:space="preserve">Познавательные: </w:t>
            </w:r>
            <w:r w:rsidRPr="00C06D48">
              <w:rPr>
                <w:sz w:val="22"/>
                <w:szCs w:val="22"/>
              </w:rPr>
              <w:t xml:space="preserve">самостоятельное решение проблемы творческого характера. </w:t>
            </w:r>
          </w:p>
          <w:p w:rsidR="00F05F5A" w:rsidRPr="00C06D48" w:rsidRDefault="00F05F5A" w:rsidP="00C06D48">
            <w:pPr>
              <w:rPr>
                <w:sz w:val="22"/>
                <w:szCs w:val="22"/>
              </w:rPr>
            </w:pPr>
            <w:r w:rsidRPr="00C06D48">
              <w:rPr>
                <w:b/>
                <w:sz w:val="22"/>
                <w:szCs w:val="22"/>
              </w:rPr>
              <w:t>Личностные:</w:t>
            </w:r>
            <w:r w:rsidRPr="00C06D48">
              <w:rPr>
                <w:sz w:val="22"/>
                <w:szCs w:val="22"/>
              </w:rPr>
              <w:t xml:space="preserve"> самоконтроль, стремление к овладению приёмами творческого самовыражения. </w:t>
            </w:r>
          </w:p>
          <w:p w:rsidR="00F05F5A" w:rsidRPr="00C06D48" w:rsidRDefault="00F05F5A" w:rsidP="00C06D48">
            <w:pPr>
              <w:rPr>
                <w:sz w:val="22"/>
                <w:szCs w:val="22"/>
              </w:rPr>
            </w:pPr>
            <w:r w:rsidRPr="00C06D48">
              <w:rPr>
                <w:b/>
                <w:sz w:val="22"/>
                <w:szCs w:val="22"/>
              </w:rPr>
              <w:t>Регулятивные:</w:t>
            </w:r>
            <w:r w:rsidRPr="00C06D48">
              <w:rPr>
                <w:sz w:val="22"/>
                <w:szCs w:val="22"/>
              </w:rPr>
              <w:t xml:space="preserve"> планирование, контроль, коррекция работы.</w:t>
            </w:r>
          </w:p>
        </w:tc>
        <w:tc>
          <w:tcPr>
            <w:tcW w:w="3402" w:type="dxa"/>
            <w:gridSpan w:val="3"/>
            <w:tcBorders>
              <w:top w:val="single" w:sz="4" w:space="0" w:color="000000"/>
              <w:left w:val="single" w:sz="4" w:space="0" w:color="auto"/>
              <w:bottom w:val="single" w:sz="4" w:space="0" w:color="000000"/>
              <w:right w:val="single" w:sz="4" w:space="0" w:color="auto"/>
            </w:tcBorders>
          </w:tcPr>
          <w:p w:rsidR="00F05F5A" w:rsidRPr="00C06D48" w:rsidRDefault="00F05F5A" w:rsidP="00C06D48">
            <w:pPr>
              <w:rPr>
                <w:sz w:val="22"/>
                <w:szCs w:val="22"/>
              </w:rPr>
            </w:pPr>
            <w:r w:rsidRPr="00C06D48">
              <w:rPr>
                <w:sz w:val="22"/>
                <w:szCs w:val="22"/>
              </w:rPr>
              <w:t>Составлять план пересказа, делить текст на части, подробно пересказывать текст на основе плана</w:t>
            </w:r>
          </w:p>
        </w:tc>
        <w:tc>
          <w:tcPr>
            <w:tcW w:w="851" w:type="dxa"/>
            <w:gridSpan w:val="3"/>
            <w:tcBorders>
              <w:top w:val="single" w:sz="4" w:space="0" w:color="000000"/>
              <w:left w:val="single" w:sz="4" w:space="0" w:color="auto"/>
              <w:bottom w:val="single" w:sz="4" w:space="0" w:color="000000"/>
              <w:right w:val="single" w:sz="4" w:space="0" w:color="auto"/>
            </w:tcBorders>
          </w:tcPr>
          <w:p w:rsidR="00F05F5A" w:rsidRPr="00C06D48" w:rsidRDefault="00F05F5A"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05F5A" w:rsidRPr="00C06D48" w:rsidRDefault="00F05F5A"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05F5A" w:rsidRPr="00C06D48" w:rsidRDefault="00F05F5A" w:rsidP="00C06D48">
            <w:pPr>
              <w:rPr>
                <w:b/>
                <w:sz w:val="22"/>
                <w:szCs w:val="22"/>
              </w:rPr>
            </w:pPr>
          </w:p>
        </w:tc>
      </w:tr>
      <w:tr w:rsidR="00F5629D"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5629D" w:rsidRPr="00C06D48" w:rsidRDefault="00F5629D" w:rsidP="00C06D48">
            <w:pPr>
              <w:rPr>
                <w:sz w:val="22"/>
                <w:szCs w:val="22"/>
              </w:rPr>
            </w:pPr>
            <w:r w:rsidRPr="00C06D48">
              <w:rPr>
                <w:sz w:val="22"/>
                <w:szCs w:val="22"/>
              </w:rPr>
              <w:t>31</w:t>
            </w:r>
          </w:p>
        </w:tc>
        <w:tc>
          <w:tcPr>
            <w:tcW w:w="2552" w:type="dxa"/>
            <w:tcBorders>
              <w:top w:val="single" w:sz="4" w:space="0" w:color="000000"/>
              <w:left w:val="single" w:sz="4" w:space="0" w:color="000000"/>
              <w:bottom w:val="single" w:sz="4" w:space="0" w:color="000000"/>
              <w:right w:val="single" w:sz="4" w:space="0" w:color="auto"/>
            </w:tcBorders>
          </w:tcPr>
          <w:p w:rsidR="00F5629D" w:rsidRPr="00C06D48" w:rsidRDefault="00F5629D" w:rsidP="00C06D48">
            <w:pPr>
              <w:rPr>
                <w:sz w:val="22"/>
                <w:szCs w:val="22"/>
                <w:lang w:val="ru-RU"/>
              </w:rPr>
            </w:pPr>
            <w:r w:rsidRPr="00C06D48">
              <w:rPr>
                <w:color w:val="262626"/>
                <w:sz w:val="22"/>
                <w:szCs w:val="22"/>
                <w:lang w:eastAsia="en-US"/>
              </w:rPr>
              <w:t>Оценивание поступка героя с опорой на личный опыт.</w:t>
            </w:r>
            <w:r w:rsidRPr="00C06D48">
              <w:rPr>
                <w:sz w:val="22"/>
                <w:szCs w:val="22"/>
              </w:rPr>
              <w:t xml:space="preserve">К. Паустовский  «Заячьи лапы» </w:t>
            </w:r>
            <w:r w:rsidR="005C4427" w:rsidRPr="00C06D48">
              <w:rPr>
                <w:b/>
                <w:sz w:val="22"/>
                <w:szCs w:val="22"/>
                <w:lang w:val="ru-RU"/>
              </w:rPr>
              <w:t>Контрольный тест за 2 четверть</w:t>
            </w:r>
          </w:p>
        </w:tc>
        <w:tc>
          <w:tcPr>
            <w:tcW w:w="426" w:type="dxa"/>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sz w:val="22"/>
                <w:szCs w:val="22"/>
              </w:rPr>
            </w:pPr>
            <w:r w:rsidRPr="00C06D48">
              <w:rPr>
                <w:b/>
                <w:sz w:val="22"/>
                <w:szCs w:val="22"/>
              </w:rPr>
              <w:t>Познавательные:</w:t>
            </w:r>
            <w:r w:rsidRPr="00C06D48">
              <w:rPr>
                <w:sz w:val="22"/>
                <w:szCs w:val="22"/>
              </w:rPr>
              <w:t xml:space="preserve"> поиск и выделение информации из словарей, построение доказательства при описании героя, сравнение двух произведений на одну тему.  </w:t>
            </w:r>
          </w:p>
          <w:p w:rsidR="00F5629D" w:rsidRPr="00C06D48" w:rsidRDefault="00F5629D" w:rsidP="00C06D48">
            <w:pPr>
              <w:rPr>
                <w:sz w:val="22"/>
                <w:szCs w:val="22"/>
              </w:rPr>
            </w:pPr>
            <w:r w:rsidRPr="00C06D48">
              <w:rPr>
                <w:b/>
                <w:sz w:val="22"/>
                <w:szCs w:val="22"/>
              </w:rPr>
              <w:t>Личностные:</w:t>
            </w:r>
            <w:r w:rsidRPr="00C06D48">
              <w:rPr>
                <w:sz w:val="22"/>
                <w:szCs w:val="22"/>
              </w:rPr>
              <w:t xml:space="preserve"> эмоциональное переживание художественного текста .</w:t>
            </w:r>
          </w:p>
          <w:p w:rsidR="00306E4E" w:rsidRPr="00C06D48" w:rsidRDefault="00F5629D" w:rsidP="00C06D48">
            <w:pPr>
              <w:rPr>
                <w:sz w:val="22"/>
                <w:szCs w:val="22"/>
                <w:lang w:val="ru-RU"/>
              </w:rPr>
            </w:pPr>
            <w:r w:rsidRPr="00C06D48">
              <w:rPr>
                <w:b/>
                <w:sz w:val="22"/>
                <w:szCs w:val="22"/>
              </w:rPr>
              <w:t>Коммуникативные:</w:t>
            </w:r>
            <w:r w:rsidRPr="00C06D48">
              <w:rPr>
                <w:sz w:val="22"/>
                <w:szCs w:val="22"/>
              </w:rPr>
              <w:t xml:space="preserve"> высказывание своей точки зрения и обоснование её в паре.</w:t>
            </w:r>
          </w:p>
        </w:tc>
        <w:tc>
          <w:tcPr>
            <w:tcW w:w="3402" w:type="dxa"/>
            <w:gridSpan w:val="3"/>
            <w:tcBorders>
              <w:top w:val="single" w:sz="4" w:space="0" w:color="000000"/>
              <w:left w:val="single" w:sz="4" w:space="0" w:color="auto"/>
              <w:bottom w:val="single" w:sz="4" w:space="0" w:color="000000"/>
              <w:right w:val="single" w:sz="4" w:space="0" w:color="auto"/>
            </w:tcBorders>
          </w:tcPr>
          <w:p w:rsidR="00F5629D" w:rsidRPr="00C06D48" w:rsidRDefault="0020769E" w:rsidP="00C06D48">
            <w:pPr>
              <w:rPr>
                <w:sz w:val="22"/>
                <w:szCs w:val="22"/>
              </w:rPr>
            </w:pPr>
            <w:r w:rsidRPr="00C06D48">
              <w:rPr>
                <w:sz w:val="22"/>
                <w:szCs w:val="22"/>
              </w:rPr>
              <w:t>Анализировать поступки героев произведения. Соотносить поступки героев с реальными жизненными ситуациями, делать свой нравственный выбор.</w:t>
            </w:r>
          </w:p>
        </w:tc>
        <w:tc>
          <w:tcPr>
            <w:tcW w:w="851" w:type="dxa"/>
            <w:gridSpan w:val="3"/>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b/>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5629D" w:rsidRPr="00C06D48" w:rsidRDefault="00F5629D" w:rsidP="00C06D48">
            <w:pPr>
              <w:rPr>
                <w:b/>
                <w:sz w:val="22"/>
                <w:szCs w:val="22"/>
              </w:rPr>
            </w:pPr>
          </w:p>
        </w:tc>
      </w:tr>
      <w:tr w:rsidR="00F5629D"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5629D" w:rsidRPr="00C06D48" w:rsidRDefault="00F5629D" w:rsidP="00C06D48">
            <w:pPr>
              <w:rPr>
                <w:sz w:val="22"/>
                <w:szCs w:val="22"/>
              </w:rPr>
            </w:pPr>
            <w:r w:rsidRPr="00C06D48">
              <w:rPr>
                <w:sz w:val="22"/>
                <w:szCs w:val="22"/>
              </w:rPr>
              <w:t>32</w:t>
            </w:r>
          </w:p>
        </w:tc>
        <w:tc>
          <w:tcPr>
            <w:tcW w:w="2552" w:type="dxa"/>
            <w:tcBorders>
              <w:top w:val="single" w:sz="4" w:space="0" w:color="000000"/>
              <w:left w:val="single" w:sz="4" w:space="0" w:color="000000"/>
              <w:bottom w:val="single" w:sz="4" w:space="0" w:color="000000"/>
              <w:right w:val="single" w:sz="4" w:space="0" w:color="auto"/>
            </w:tcBorders>
          </w:tcPr>
          <w:p w:rsidR="00F5629D" w:rsidRPr="00C06D48" w:rsidRDefault="00F5629D" w:rsidP="00C06D48">
            <w:pPr>
              <w:autoSpaceDE w:val="0"/>
              <w:autoSpaceDN w:val="0"/>
              <w:adjustRightInd w:val="0"/>
              <w:rPr>
                <w:color w:val="262626"/>
                <w:sz w:val="22"/>
                <w:szCs w:val="22"/>
                <w:lang w:eastAsia="en-US"/>
              </w:rPr>
            </w:pPr>
            <w:r w:rsidRPr="00C06D48">
              <w:rPr>
                <w:color w:val="262626"/>
                <w:sz w:val="22"/>
                <w:szCs w:val="22"/>
                <w:lang w:eastAsia="en-US"/>
              </w:rPr>
              <w:t xml:space="preserve">Диалог, особенности диалогического общения </w:t>
            </w:r>
          </w:p>
          <w:p w:rsidR="00F5629D" w:rsidRPr="00C06D48" w:rsidRDefault="00F5629D" w:rsidP="00C06D48">
            <w:pPr>
              <w:rPr>
                <w:sz w:val="22"/>
                <w:szCs w:val="22"/>
              </w:rPr>
            </w:pPr>
            <w:r w:rsidRPr="00C06D48">
              <w:rPr>
                <w:sz w:val="22"/>
                <w:szCs w:val="22"/>
              </w:rPr>
              <w:t>С. Козлов «Если меня совсем нет»</w:t>
            </w:r>
          </w:p>
        </w:tc>
        <w:tc>
          <w:tcPr>
            <w:tcW w:w="426" w:type="dxa"/>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sz w:val="22"/>
                <w:szCs w:val="22"/>
              </w:rPr>
            </w:pPr>
            <w:r w:rsidRPr="00C06D48">
              <w:rPr>
                <w:b/>
                <w:sz w:val="22"/>
                <w:szCs w:val="22"/>
              </w:rPr>
              <w:t>Познавательные:</w:t>
            </w:r>
            <w:r w:rsidRPr="00C06D48">
              <w:rPr>
                <w:sz w:val="22"/>
                <w:szCs w:val="22"/>
              </w:rPr>
              <w:t xml:space="preserve"> анализ художественного произведения и произведения живописи .</w:t>
            </w:r>
          </w:p>
          <w:p w:rsidR="00F5629D" w:rsidRPr="00C06D48" w:rsidRDefault="00F5629D" w:rsidP="00C06D48">
            <w:pPr>
              <w:rPr>
                <w:sz w:val="22"/>
                <w:szCs w:val="22"/>
              </w:rPr>
            </w:pPr>
            <w:r w:rsidRPr="00C06D48">
              <w:rPr>
                <w:b/>
                <w:sz w:val="22"/>
                <w:szCs w:val="22"/>
              </w:rPr>
              <w:t>Коммуникативные:</w:t>
            </w:r>
            <w:r w:rsidRPr="00C06D48">
              <w:rPr>
                <w:sz w:val="22"/>
                <w:szCs w:val="22"/>
              </w:rPr>
              <w:t xml:space="preserve"> чтение по ролям. Работа в паре.</w:t>
            </w:r>
          </w:p>
          <w:p w:rsidR="00F5629D" w:rsidRPr="00C06D48" w:rsidRDefault="00F5629D" w:rsidP="00C06D48">
            <w:pPr>
              <w:rPr>
                <w:sz w:val="22"/>
                <w:szCs w:val="22"/>
              </w:rPr>
            </w:pPr>
            <w:r w:rsidRPr="00C06D48">
              <w:rPr>
                <w:b/>
                <w:sz w:val="22"/>
                <w:szCs w:val="22"/>
              </w:rPr>
              <w:t>Личностные:</w:t>
            </w:r>
            <w:r w:rsidRPr="00C06D48">
              <w:rPr>
                <w:sz w:val="22"/>
                <w:szCs w:val="22"/>
              </w:rPr>
              <w:t xml:space="preserve"> высказывание своей точки зрения на события.</w:t>
            </w:r>
          </w:p>
        </w:tc>
        <w:tc>
          <w:tcPr>
            <w:tcW w:w="3402" w:type="dxa"/>
            <w:gridSpan w:val="3"/>
            <w:tcBorders>
              <w:top w:val="single" w:sz="4" w:space="0" w:color="000000"/>
              <w:left w:val="single" w:sz="4" w:space="0" w:color="auto"/>
              <w:bottom w:val="single" w:sz="4" w:space="0" w:color="000000"/>
              <w:right w:val="single" w:sz="4" w:space="0" w:color="auto"/>
            </w:tcBorders>
          </w:tcPr>
          <w:p w:rsidR="00F5629D" w:rsidRPr="00C06D48" w:rsidRDefault="001E45B6" w:rsidP="00C06D48">
            <w:pPr>
              <w:rPr>
                <w:rFonts w:eastAsia="Calibri"/>
                <w:sz w:val="22"/>
                <w:szCs w:val="22"/>
                <w:lang w:val="ru-RU" w:eastAsia="en-US"/>
              </w:rPr>
            </w:pPr>
            <w:r w:rsidRPr="00C06D48">
              <w:rPr>
                <w:rFonts w:eastAsia="Calibri"/>
                <w:sz w:val="22"/>
                <w:szCs w:val="22"/>
                <w:lang w:val="ru-RU" w:eastAsia="en-US"/>
              </w:rPr>
              <w:t>Читать текст с интонационным выделением знаков пре</w:t>
            </w:r>
            <w:r w:rsidR="00374532" w:rsidRPr="00C06D48">
              <w:rPr>
                <w:rFonts w:eastAsia="Calibri"/>
                <w:sz w:val="22"/>
                <w:szCs w:val="22"/>
                <w:lang w:val="ru-RU" w:eastAsia="en-US"/>
              </w:rPr>
              <w:t xml:space="preserve">-пинания, </w:t>
            </w:r>
            <w:r w:rsidRPr="00C06D48">
              <w:rPr>
                <w:rFonts w:eastAsia="Calibri"/>
                <w:sz w:val="22"/>
                <w:szCs w:val="22"/>
                <w:lang w:val="ru-RU" w:eastAsia="en-US"/>
              </w:rPr>
              <w:t>выразительное чтение;</w:t>
            </w:r>
            <w:r w:rsidRPr="00C06D48">
              <w:rPr>
                <w:rFonts w:eastAsia="Calibri"/>
                <w:color w:val="262626"/>
                <w:sz w:val="22"/>
                <w:szCs w:val="22"/>
                <w:lang w:eastAsia="en-US"/>
              </w:rPr>
              <w:t>деление текста на час</w:t>
            </w:r>
            <w:r w:rsidR="00374532" w:rsidRPr="00C06D48">
              <w:rPr>
                <w:rFonts w:eastAsia="Calibri"/>
                <w:color w:val="262626"/>
                <w:sz w:val="22"/>
                <w:szCs w:val="22"/>
                <w:lang w:val="ru-RU" w:eastAsia="en-US"/>
              </w:rPr>
              <w:t>-</w:t>
            </w:r>
            <w:r w:rsidRPr="00C06D48">
              <w:rPr>
                <w:rFonts w:eastAsia="Calibri"/>
                <w:color w:val="262626"/>
                <w:sz w:val="22"/>
                <w:szCs w:val="22"/>
                <w:lang w:eastAsia="en-US"/>
              </w:rPr>
              <w:t>ти;</w:t>
            </w:r>
            <w:r w:rsidRPr="00C06D48">
              <w:rPr>
                <w:rFonts w:eastAsia="Calibri"/>
                <w:sz w:val="22"/>
                <w:szCs w:val="22"/>
                <w:lang w:val="ru-RU" w:eastAsia="en-US"/>
              </w:rPr>
              <w:t>нахождени</w:t>
            </w:r>
            <w:r w:rsidR="00374532" w:rsidRPr="00C06D48">
              <w:rPr>
                <w:rFonts w:eastAsia="Calibri"/>
                <w:sz w:val="22"/>
                <w:szCs w:val="22"/>
                <w:lang w:val="ru-RU" w:eastAsia="en-US"/>
              </w:rPr>
              <w:t>е сравнений; чтение по цепочке</w:t>
            </w:r>
          </w:p>
        </w:tc>
        <w:tc>
          <w:tcPr>
            <w:tcW w:w="851" w:type="dxa"/>
            <w:gridSpan w:val="3"/>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b/>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5629D" w:rsidRPr="00C06D48" w:rsidRDefault="00F5629D"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5629D" w:rsidRPr="00C06D48" w:rsidRDefault="00F5629D" w:rsidP="00C06D48">
            <w:pPr>
              <w:rPr>
                <w:b/>
                <w:sz w:val="22"/>
                <w:szCs w:val="22"/>
              </w:rPr>
            </w:pPr>
          </w:p>
        </w:tc>
      </w:tr>
      <w:tr w:rsidR="00EB12C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EB12C2" w:rsidRPr="00C06D48" w:rsidRDefault="00EB12C2" w:rsidP="00C06D48">
            <w:pPr>
              <w:rPr>
                <w:sz w:val="22"/>
                <w:szCs w:val="22"/>
              </w:rPr>
            </w:pPr>
            <w:r w:rsidRPr="00C06D48">
              <w:rPr>
                <w:sz w:val="22"/>
                <w:szCs w:val="22"/>
              </w:rPr>
              <w:t>33</w:t>
            </w:r>
          </w:p>
        </w:tc>
        <w:tc>
          <w:tcPr>
            <w:tcW w:w="2552" w:type="dxa"/>
            <w:tcBorders>
              <w:top w:val="single" w:sz="4" w:space="0" w:color="000000"/>
              <w:left w:val="single" w:sz="4" w:space="0" w:color="000000"/>
              <w:bottom w:val="single" w:sz="4" w:space="0" w:color="000000"/>
              <w:right w:val="single" w:sz="4" w:space="0" w:color="auto"/>
            </w:tcBorders>
          </w:tcPr>
          <w:p w:rsidR="00EB12C2" w:rsidRPr="00C06D48" w:rsidRDefault="00EB12C2" w:rsidP="00C06D48">
            <w:pPr>
              <w:rPr>
                <w:sz w:val="22"/>
                <w:szCs w:val="22"/>
              </w:rPr>
            </w:pPr>
            <w:r w:rsidRPr="00C06D48">
              <w:rPr>
                <w:color w:val="262626"/>
                <w:sz w:val="22"/>
                <w:szCs w:val="22"/>
                <w:lang w:eastAsia="en-US"/>
              </w:rPr>
              <w:t xml:space="preserve">Жанровое разнообразие произведений для чтения: басни. </w:t>
            </w:r>
            <w:r w:rsidRPr="00C06D48">
              <w:rPr>
                <w:sz w:val="22"/>
                <w:szCs w:val="22"/>
              </w:rPr>
              <w:t>Эзоп «Рыбак и рыбёшка» «Соловей и ястреб»</w:t>
            </w:r>
          </w:p>
        </w:tc>
        <w:tc>
          <w:tcPr>
            <w:tcW w:w="426" w:type="dxa"/>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rPr>
            </w:pPr>
            <w:r w:rsidRPr="00C06D48">
              <w:rPr>
                <w:b/>
                <w:sz w:val="22"/>
                <w:szCs w:val="22"/>
              </w:rPr>
              <w:t xml:space="preserve">Познавательные: </w:t>
            </w:r>
            <w:r w:rsidRPr="00C06D48">
              <w:rPr>
                <w:sz w:val="22"/>
                <w:szCs w:val="22"/>
              </w:rPr>
              <w:t>поиск и выделение  информации из словаря, сравнивание сказки и басни и двух басен Эзопа .</w:t>
            </w:r>
          </w:p>
          <w:p w:rsidR="00EB12C2" w:rsidRPr="00C06D48" w:rsidRDefault="00EB12C2" w:rsidP="00C06D48">
            <w:pPr>
              <w:rPr>
                <w:sz w:val="22"/>
                <w:szCs w:val="22"/>
                <w:lang w:val="ru-RU"/>
              </w:rPr>
            </w:pPr>
            <w:r w:rsidRPr="00C06D48">
              <w:rPr>
                <w:b/>
                <w:sz w:val="22"/>
                <w:szCs w:val="22"/>
              </w:rPr>
              <w:t>Личностные:</w:t>
            </w:r>
            <w:r w:rsidRPr="00C06D48">
              <w:rPr>
                <w:sz w:val="22"/>
                <w:szCs w:val="22"/>
              </w:rPr>
              <w:t xml:space="preserve"> оценивание поведения героев с точки зрения морали и этики</w:t>
            </w:r>
          </w:p>
          <w:p w:rsidR="00EB12C2" w:rsidRPr="00C06D48" w:rsidRDefault="00EB12C2" w:rsidP="00C06D48">
            <w:pPr>
              <w:rPr>
                <w:sz w:val="22"/>
                <w:szCs w:val="22"/>
                <w:lang w:val="ru-RU"/>
              </w:rPr>
            </w:pPr>
            <w:r w:rsidRPr="00C06D48">
              <w:rPr>
                <w:b/>
                <w:sz w:val="22"/>
                <w:szCs w:val="22"/>
              </w:rPr>
              <w:t>Коммуникативные:</w:t>
            </w:r>
            <w:r w:rsidRPr="00C06D48">
              <w:rPr>
                <w:sz w:val="22"/>
                <w:szCs w:val="22"/>
              </w:rPr>
              <w:t xml:space="preserve"> принятие участия в обсуждении прочитанного. </w:t>
            </w:r>
          </w:p>
          <w:p w:rsidR="00EB12C2" w:rsidRPr="00C06D48" w:rsidRDefault="00EB12C2" w:rsidP="00C06D48">
            <w:pPr>
              <w:rPr>
                <w:sz w:val="22"/>
                <w:szCs w:val="22"/>
              </w:rPr>
            </w:pPr>
            <w:r w:rsidRPr="00C06D48">
              <w:rPr>
                <w:b/>
                <w:sz w:val="22"/>
                <w:szCs w:val="22"/>
              </w:rPr>
              <w:t>Регулятивные:</w:t>
            </w:r>
            <w:r w:rsidRPr="00C06D48">
              <w:rPr>
                <w:sz w:val="22"/>
                <w:szCs w:val="22"/>
              </w:rPr>
              <w:t xml:space="preserve"> саморегуляция.</w:t>
            </w:r>
          </w:p>
        </w:tc>
        <w:tc>
          <w:tcPr>
            <w:tcW w:w="3402" w:type="dxa"/>
            <w:gridSpan w:val="3"/>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rFonts w:eastAsia="Calibri"/>
                <w:sz w:val="22"/>
                <w:szCs w:val="22"/>
                <w:lang w:val="ru-RU" w:eastAsia="en-US"/>
              </w:rPr>
            </w:pPr>
            <w:r w:rsidRPr="00C06D48">
              <w:rPr>
                <w:rFonts w:eastAsia="Calibri"/>
                <w:sz w:val="22"/>
                <w:szCs w:val="22"/>
                <w:lang w:val="ru-RU" w:eastAsia="en-US"/>
              </w:rPr>
              <w:t xml:space="preserve">выразительное чтение; работа с толковым словарем; внимательное и осознанное чтение произведения; </w:t>
            </w:r>
            <w:r w:rsidRPr="00C06D48">
              <w:rPr>
                <w:sz w:val="22"/>
                <w:szCs w:val="22"/>
                <w:lang w:val="ru-RU"/>
              </w:rPr>
              <w:t>анализ внутреннего мира героев произведения; определение жанра</w:t>
            </w:r>
          </w:p>
        </w:tc>
        <w:tc>
          <w:tcPr>
            <w:tcW w:w="851" w:type="dxa"/>
            <w:gridSpan w:val="3"/>
            <w:tcBorders>
              <w:top w:val="single" w:sz="4" w:space="0" w:color="000000"/>
              <w:left w:val="single" w:sz="4" w:space="0" w:color="auto"/>
              <w:bottom w:val="single" w:sz="4" w:space="0" w:color="000000"/>
              <w:right w:val="single" w:sz="4" w:space="0" w:color="auto"/>
            </w:tcBorders>
          </w:tcPr>
          <w:p w:rsidR="00EB12C2" w:rsidRPr="00C06D48" w:rsidRDefault="00EB12C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EB12C2" w:rsidRPr="00C06D48" w:rsidRDefault="00EB12C2" w:rsidP="00C06D48">
            <w:pPr>
              <w:rPr>
                <w:b/>
                <w:sz w:val="22"/>
                <w:szCs w:val="22"/>
              </w:rPr>
            </w:pPr>
          </w:p>
        </w:tc>
      </w:tr>
      <w:tr w:rsidR="00EB12C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EB12C2" w:rsidRPr="00C06D48" w:rsidRDefault="00EB12C2" w:rsidP="00C06D48">
            <w:pPr>
              <w:rPr>
                <w:sz w:val="22"/>
                <w:szCs w:val="22"/>
              </w:rPr>
            </w:pPr>
            <w:r w:rsidRPr="00C06D48">
              <w:rPr>
                <w:sz w:val="22"/>
                <w:szCs w:val="22"/>
              </w:rPr>
              <w:t>34</w:t>
            </w:r>
          </w:p>
        </w:tc>
        <w:tc>
          <w:tcPr>
            <w:tcW w:w="2552" w:type="dxa"/>
            <w:tcBorders>
              <w:top w:val="single" w:sz="4" w:space="0" w:color="000000"/>
              <w:left w:val="single" w:sz="4" w:space="0" w:color="000000"/>
              <w:bottom w:val="single" w:sz="4" w:space="0" w:color="000000"/>
              <w:right w:val="single" w:sz="4" w:space="0" w:color="auto"/>
            </w:tcBorders>
          </w:tcPr>
          <w:p w:rsidR="00EB12C2" w:rsidRPr="00C06D48" w:rsidRDefault="00EB12C2" w:rsidP="00C06D48">
            <w:pPr>
              <w:rPr>
                <w:sz w:val="22"/>
                <w:szCs w:val="22"/>
              </w:rPr>
            </w:pPr>
            <w:r w:rsidRPr="00C06D48">
              <w:rPr>
                <w:color w:val="262626"/>
                <w:sz w:val="22"/>
                <w:szCs w:val="22"/>
                <w:lang w:eastAsia="en-US"/>
              </w:rPr>
              <w:t xml:space="preserve">Определение главной мысли произведения </w:t>
            </w:r>
            <w:r w:rsidRPr="00C06D48">
              <w:rPr>
                <w:sz w:val="22"/>
                <w:szCs w:val="22"/>
              </w:rPr>
              <w:t xml:space="preserve">Эзоп «Отец и сыновья». </w:t>
            </w:r>
            <w:r w:rsidRPr="00C06D48">
              <w:rPr>
                <w:sz w:val="22"/>
                <w:szCs w:val="22"/>
              </w:rPr>
              <w:lastRenderedPageBreak/>
              <w:t>«Быки и лев»</w:t>
            </w:r>
          </w:p>
        </w:tc>
        <w:tc>
          <w:tcPr>
            <w:tcW w:w="426" w:type="dxa"/>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rPr>
            </w:pPr>
            <w:r w:rsidRPr="00C06D48">
              <w:rPr>
                <w:sz w:val="22"/>
                <w:szCs w:val="22"/>
              </w:rPr>
              <w:lastRenderedPageBreak/>
              <w:t>1</w:t>
            </w:r>
          </w:p>
        </w:tc>
        <w:tc>
          <w:tcPr>
            <w:tcW w:w="6945" w:type="dxa"/>
            <w:gridSpan w:val="2"/>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lang w:val="ru-RU"/>
              </w:rPr>
            </w:pPr>
            <w:r w:rsidRPr="00C06D48">
              <w:rPr>
                <w:b/>
                <w:sz w:val="22"/>
                <w:szCs w:val="22"/>
              </w:rPr>
              <w:t>Познавательные:</w:t>
            </w:r>
            <w:r w:rsidRPr="00C06D48">
              <w:rPr>
                <w:sz w:val="22"/>
                <w:szCs w:val="22"/>
              </w:rPr>
              <w:t xml:space="preserve"> сравнивание и выделение общего и различного</w:t>
            </w:r>
          </w:p>
          <w:p w:rsidR="00EB12C2" w:rsidRPr="00C06D48" w:rsidRDefault="00EB12C2" w:rsidP="00C06D48">
            <w:pPr>
              <w:rPr>
                <w:sz w:val="22"/>
                <w:szCs w:val="22"/>
                <w:lang w:val="ru-RU"/>
              </w:rPr>
            </w:pPr>
            <w:r w:rsidRPr="00C06D48">
              <w:rPr>
                <w:b/>
                <w:sz w:val="22"/>
                <w:szCs w:val="22"/>
              </w:rPr>
              <w:t>Личностные:</w:t>
            </w:r>
            <w:r w:rsidRPr="00C06D48">
              <w:rPr>
                <w:sz w:val="22"/>
                <w:szCs w:val="22"/>
              </w:rPr>
              <w:t xml:space="preserve"> оценивание поведения героев с точки зрения морали и этики. </w:t>
            </w:r>
          </w:p>
          <w:p w:rsidR="00EB12C2" w:rsidRPr="00C06D48" w:rsidRDefault="00EB12C2" w:rsidP="00C06D48">
            <w:pPr>
              <w:rPr>
                <w:sz w:val="22"/>
                <w:szCs w:val="22"/>
                <w:lang w:val="ru-RU"/>
              </w:rPr>
            </w:pPr>
            <w:r w:rsidRPr="00C06D48">
              <w:rPr>
                <w:b/>
                <w:sz w:val="22"/>
                <w:szCs w:val="22"/>
              </w:rPr>
              <w:lastRenderedPageBreak/>
              <w:t>Регулятивные:</w:t>
            </w:r>
            <w:r w:rsidRPr="00C06D48">
              <w:rPr>
                <w:sz w:val="22"/>
                <w:szCs w:val="22"/>
              </w:rPr>
              <w:t xml:space="preserve"> ориентирование в содержании и заданиях.</w:t>
            </w:r>
          </w:p>
        </w:tc>
        <w:tc>
          <w:tcPr>
            <w:tcW w:w="3402" w:type="dxa"/>
            <w:gridSpan w:val="3"/>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lang w:val="ru-RU"/>
              </w:rPr>
            </w:pPr>
            <w:r w:rsidRPr="00C06D48">
              <w:rPr>
                <w:sz w:val="22"/>
                <w:szCs w:val="22"/>
              </w:rPr>
              <w:lastRenderedPageBreak/>
              <w:t xml:space="preserve">Анализировать поступки героев произведения. Соотносить поступки героев с реальными </w:t>
            </w:r>
            <w:r w:rsidRPr="00C06D48">
              <w:rPr>
                <w:sz w:val="22"/>
                <w:szCs w:val="22"/>
              </w:rPr>
              <w:lastRenderedPageBreak/>
              <w:t>жизненными ситуациями, де</w:t>
            </w:r>
          </w:p>
          <w:p w:rsidR="00EB12C2" w:rsidRPr="00C06D48" w:rsidRDefault="00EB12C2" w:rsidP="00C06D48">
            <w:pPr>
              <w:rPr>
                <w:sz w:val="22"/>
                <w:szCs w:val="22"/>
                <w:lang w:val="ru-RU"/>
              </w:rPr>
            </w:pPr>
            <w:r w:rsidRPr="00C06D48">
              <w:rPr>
                <w:sz w:val="22"/>
                <w:szCs w:val="22"/>
              </w:rPr>
              <w:t>лать свой нравственный выбор.</w:t>
            </w:r>
          </w:p>
        </w:tc>
        <w:tc>
          <w:tcPr>
            <w:tcW w:w="851" w:type="dxa"/>
            <w:gridSpan w:val="3"/>
            <w:tcBorders>
              <w:top w:val="single" w:sz="4" w:space="0" w:color="000000"/>
              <w:left w:val="single" w:sz="4" w:space="0" w:color="auto"/>
              <w:bottom w:val="single" w:sz="4" w:space="0" w:color="000000"/>
              <w:right w:val="single" w:sz="4" w:space="0" w:color="auto"/>
            </w:tcBorders>
          </w:tcPr>
          <w:p w:rsidR="00EB12C2" w:rsidRPr="00C06D48" w:rsidRDefault="00EB12C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EB12C2" w:rsidRPr="00C06D48" w:rsidRDefault="00EB12C2" w:rsidP="00C06D48">
            <w:pPr>
              <w:rPr>
                <w:b/>
                <w:sz w:val="22"/>
                <w:szCs w:val="22"/>
              </w:rPr>
            </w:pPr>
          </w:p>
        </w:tc>
      </w:tr>
      <w:tr w:rsidR="00EB12C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EB12C2" w:rsidRPr="00C06D48" w:rsidRDefault="00EB12C2" w:rsidP="00C06D48">
            <w:pPr>
              <w:rPr>
                <w:sz w:val="22"/>
                <w:szCs w:val="22"/>
              </w:rPr>
            </w:pPr>
            <w:r w:rsidRPr="00C06D48">
              <w:rPr>
                <w:sz w:val="22"/>
                <w:szCs w:val="22"/>
              </w:rPr>
              <w:lastRenderedPageBreak/>
              <w:t>35</w:t>
            </w:r>
          </w:p>
        </w:tc>
        <w:tc>
          <w:tcPr>
            <w:tcW w:w="2552" w:type="dxa"/>
            <w:tcBorders>
              <w:top w:val="single" w:sz="4" w:space="0" w:color="000000"/>
              <w:left w:val="single" w:sz="4" w:space="0" w:color="000000"/>
              <w:bottom w:val="single" w:sz="4" w:space="0" w:color="000000"/>
              <w:right w:val="single" w:sz="4" w:space="0" w:color="auto"/>
            </w:tcBorders>
          </w:tcPr>
          <w:p w:rsidR="00EB12C2" w:rsidRPr="00C06D48" w:rsidRDefault="00EB12C2" w:rsidP="00C06D48">
            <w:pPr>
              <w:rPr>
                <w:sz w:val="22"/>
                <w:szCs w:val="22"/>
              </w:rPr>
            </w:pPr>
            <w:r w:rsidRPr="00C06D48">
              <w:rPr>
                <w:color w:val="262626"/>
                <w:sz w:val="22"/>
                <w:szCs w:val="22"/>
                <w:lang w:eastAsia="en-US"/>
              </w:rPr>
              <w:t>Монолог как форма речевого высказывания</w:t>
            </w:r>
            <w:r w:rsidRPr="00C06D48">
              <w:rPr>
                <w:sz w:val="22"/>
                <w:szCs w:val="22"/>
                <w:lang w:val="ru-RU"/>
              </w:rPr>
              <w:t>.</w:t>
            </w:r>
            <w:r w:rsidRPr="00C06D48">
              <w:rPr>
                <w:sz w:val="22"/>
                <w:szCs w:val="22"/>
              </w:rPr>
              <w:t>Эзоп «Ворон и лисица»  И. Крылов «Ворона и лисица»</w:t>
            </w:r>
          </w:p>
        </w:tc>
        <w:tc>
          <w:tcPr>
            <w:tcW w:w="426" w:type="dxa"/>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rPr>
            </w:pPr>
            <w:r w:rsidRPr="00C06D48">
              <w:rPr>
                <w:b/>
                <w:sz w:val="22"/>
                <w:szCs w:val="22"/>
              </w:rPr>
              <w:t>Познавательные:</w:t>
            </w:r>
            <w:r w:rsidRPr="00C06D48">
              <w:rPr>
                <w:sz w:val="22"/>
                <w:szCs w:val="22"/>
              </w:rPr>
              <w:t xml:space="preserve"> сравнивание басен по жанру, по поступкам героев; сравнивание  фигурок героев по иллюстрации. </w:t>
            </w:r>
          </w:p>
          <w:p w:rsidR="00EB12C2" w:rsidRPr="00C06D48" w:rsidRDefault="00EB12C2" w:rsidP="00C06D48">
            <w:pPr>
              <w:rPr>
                <w:sz w:val="22"/>
                <w:szCs w:val="22"/>
              </w:rPr>
            </w:pPr>
            <w:r w:rsidRPr="00C06D48">
              <w:rPr>
                <w:b/>
                <w:sz w:val="22"/>
                <w:szCs w:val="22"/>
              </w:rPr>
              <w:t>Личностные:</w:t>
            </w:r>
            <w:r w:rsidRPr="00C06D48">
              <w:rPr>
                <w:sz w:val="22"/>
                <w:szCs w:val="22"/>
              </w:rPr>
              <w:t xml:space="preserve"> оценивание поведения героев с точки зрения морали и этики, оказание помощи героям учебника.  </w:t>
            </w:r>
          </w:p>
          <w:p w:rsidR="00EB12C2" w:rsidRPr="00C06D48" w:rsidRDefault="00EB12C2" w:rsidP="00C06D48">
            <w:pPr>
              <w:rPr>
                <w:sz w:val="22"/>
                <w:szCs w:val="22"/>
              </w:rPr>
            </w:pPr>
            <w:r w:rsidRPr="00C06D48">
              <w:rPr>
                <w:b/>
                <w:sz w:val="22"/>
                <w:szCs w:val="22"/>
              </w:rPr>
              <w:t>Коммуникативные:</w:t>
            </w:r>
            <w:r w:rsidRPr="00C06D48">
              <w:rPr>
                <w:sz w:val="22"/>
                <w:szCs w:val="22"/>
              </w:rPr>
              <w:t xml:space="preserve"> работа в группе. </w:t>
            </w:r>
          </w:p>
          <w:p w:rsidR="00EB12C2" w:rsidRPr="00C06D48" w:rsidRDefault="00EB12C2" w:rsidP="00C06D48">
            <w:pPr>
              <w:rPr>
                <w:sz w:val="22"/>
                <w:szCs w:val="22"/>
              </w:rPr>
            </w:pPr>
            <w:r w:rsidRPr="00C06D48">
              <w:rPr>
                <w:b/>
                <w:sz w:val="22"/>
                <w:szCs w:val="22"/>
              </w:rPr>
              <w:t>Регулятивные:</w:t>
            </w:r>
            <w:r w:rsidRPr="00C06D48">
              <w:rPr>
                <w:sz w:val="22"/>
                <w:szCs w:val="22"/>
              </w:rPr>
              <w:t xml:space="preserve"> принятие и сохранение учебной задачи. </w:t>
            </w:r>
          </w:p>
        </w:tc>
        <w:tc>
          <w:tcPr>
            <w:tcW w:w="3402" w:type="dxa"/>
            <w:gridSpan w:val="3"/>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lang w:val="ru-RU"/>
              </w:rPr>
            </w:pPr>
            <w:r w:rsidRPr="00C06D48">
              <w:rPr>
                <w:sz w:val="22"/>
                <w:szCs w:val="22"/>
              </w:rPr>
              <w:t>Конструировать монологическое высказывание (на заданную тему): форму</w:t>
            </w:r>
            <w:r w:rsidRPr="00C06D48">
              <w:rPr>
                <w:sz w:val="22"/>
                <w:szCs w:val="22"/>
                <w:lang w:val="ru-RU"/>
              </w:rPr>
              <w:t>ли-</w:t>
            </w:r>
          </w:p>
          <w:p w:rsidR="00EB12C2" w:rsidRPr="00C06D48" w:rsidRDefault="00EB12C2" w:rsidP="00C06D48">
            <w:pPr>
              <w:rPr>
                <w:sz w:val="22"/>
                <w:szCs w:val="22"/>
                <w:lang w:val="ru-RU"/>
              </w:rPr>
            </w:pPr>
            <w:r w:rsidRPr="00C06D48">
              <w:rPr>
                <w:sz w:val="22"/>
                <w:szCs w:val="22"/>
              </w:rPr>
              <w:t>ровать главную мысл, отбирать</w:t>
            </w:r>
          </w:p>
          <w:p w:rsidR="00EB12C2" w:rsidRPr="00C06D48" w:rsidRDefault="00EB12C2" w:rsidP="00C06D48">
            <w:pPr>
              <w:rPr>
                <w:sz w:val="22"/>
                <w:szCs w:val="22"/>
                <w:lang w:val="ru-RU"/>
              </w:rPr>
            </w:pPr>
            <w:r w:rsidRPr="00C06D48">
              <w:rPr>
                <w:sz w:val="22"/>
                <w:szCs w:val="22"/>
              </w:rPr>
              <w:t xml:space="preserve"> доказательства, логично и последовательно строить текст.</w:t>
            </w:r>
          </w:p>
        </w:tc>
        <w:tc>
          <w:tcPr>
            <w:tcW w:w="851" w:type="dxa"/>
            <w:gridSpan w:val="3"/>
            <w:tcBorders>
              <w:top w:val="single" w:sz="4" w:space="0" w:color="000000"/>
              <w:left w:val="single" w:sz="4" w:space="0" w:color="auto"/>
              <w:bottom w:val="single" w:sz="4" w:space="0" w:color="000000"/>
              <w:right w:val="single" w:sz="4" w:space="0" w:color="auto"/>
            </w:tcBorders>
          </w:tcPr>
          <w:p w:rsidR="00EB12C2" w:rsidRPr="00C06D48" w:rsidRDefault="00EB12C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EB12C2" w:rsidRPr="00C06D48" w:rsidRDefault="00EB12C2" w:rsidP="00C06D48">
            <w:pPr>
              <w:rPr>
                <w:b/>
                <w:sz w:val="22"/>
                <w:szCs w:val="22"/>
              </w:rPr>
            </w:pPr>
          </w:p>
        </w:tc>
      </w:tr>
      <w:tr w:rsidR="00EB12C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EB12C2" w:rsidRPr="00C06D48" w:rsidRDefault="00EB12C2" w:rsidP="00C06D48">
            <w:pPr>
              <w:rPr>
                <w:sz w:val="22"/>
                <w:szCs w:val="22"/>
              </w:rPr>
            </w:pPr>
            <w:r w:rsidRPr="00C06D48">
              <w:rPr>
                <w:sz w:val="22"/>
                <w:szCs w:val="22"/>
              </w:rPr>
              <w:t>36</w:t>
            </w:r>
          </w:p>
        </w:tc>
        <w:tc>
          <w:tcPr>
            <w:tcW w:w="2552" w:type="dxa"/>
            <w:tcBorders>
              <w:top w:val="single" w:sz="4" w:space="0" w:color="000000"/>
              <w:left w:val="single" w:sz="4" w:space="0" w:color="000000"/>
              <w:bottom w:val="single" w:sz="4" w:space="0" w:color="000000"/>
              <w:right w:val="single" w:sz="4" w:space="0" w:color="auto"/>
            </w:tcBorders>
          </w:tcPr>
          <w:p w:rsidR="00EB12C2" w:rsidRPr="00C06D48" w:rsidRDefault="00EB12C2" w:rsidP="00C06D48">
            <w:pPr>
              <w:rPr>
                <w:sz w:val="22"/>
                <w:szCs w:val="22"/>
              </w:rPr>
            </w:pPr>
            <w:r w:rsidRPr="00C06D48">
              <w:rPr>
                <w:color w:val="262626"/>
                <w:sz w:val="22"/>
                <w:szCs w:val="22"/>
                <w:lang w:eastAsia="en-US"/>
              </w:rPr>
              <w:t xml:space="preserve">Диалог. Правила речевого общения </w:t>
            </w:r>
            <w:r w:rsidRPr="00C06D48">
              <w:rPr>
                <w:sz w:val="22"/>
                <w:szCs w:val="22"/>
              </w:rPr>
              <w:t>И. Крылов «Лисица и виноград», «Квартет».</w:t>
            </w:r>
          </w:p>
        </w:tc>
        <w:tc>
          <w:tcPr>
            <w:tcW w:w="426" w:type="dxa"/>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rPr>
            </w:pPr>
            <w:r w:rsidRPr="00C06D48">
              <w:rPr>
                <w:b/>
                <w:sz w:val="22"/>
                <w:szCs w:val="22"/>
              </w:rPr>
              <w:t>Познавательные:</w:t>
            </w:r>
            <w:r w:rsidRPr="00C06D48">
              <w:rPr>
                <w:sz w:val="22"/>
                <w:szCs w:val="22"/>
              </w:rPr>
              <w:t xml:space="preserve"> работа с дидактической  иллюстрацией, сопоставление поступков героев по аналогии и контрасту. </w:t>
            </w:r>
          </w:p>
          <w:p w:rsidR="00EB12C2" w:rsidRPr="00C06D48" w:rsidRDefault="00EB12C2" w:rsidP="00C06D48">
            <w:pPr>
              <w:rPr>
                <w:sz w:val="22"/>
                <w:szCs w:val="22"/>
              </w:rPr>
            </w:pPr>
            <w:r w:rsidRPr="00C06D48">
              <w:rPr>
                <w:b/>
                <w:sz w:val="22"/>
                <w:szCs w:val="22"/>
              </w:rPr>
              <w:t>Личностные:</w:t>
            </w:r>
            <w:r w:rsidRPr="00C06D48">
              <w:rPr>
                <w:sz w:val="22"/>
                <w:szCs w:val="22"/>
              </w:rPr>
              <w:t xml:space="preserve"> оценивание поступков героев с опорой на личный опыт .</w:t>
            </w:r>
          </w:p>
          <w:p w:rsidR="00EB12C2" w:rsidRPr="00C06D48" w:rsidRDefault="00EB12C2" w:rsidP="00C06D48">
            <w:pPr>
              <w:rPr>
                <w:sz w:val="22"/>
                <w:szCs w:val="22"/>
              </w:rPr>
            </w:pPr>
            <w:r w:rsidRPr="00C06D48">
              <w:rPr>
                <w:b/>
                <w:sz w:val="22"/>
                <w:szCs w:val="22"/>
              </w:rPr>
              <w:t>Коммуникативные:</w:t>
            </w:r>
            <w:r w:rsidRPr="00C06D48">
              <w:rPr>
                <w:sz w:val="22"/>
                <w:szCs w:val="22"/>
              </w:rPr>
              <w:t xml:space="preserve"> чтение по ролям и по цепочке, уважительное отношение к мнению собеседников.</w:t>
            </w:r>
          </w:p>
        </w:tc>
        <w:tc>
          <w:tcPr>
            <w:tcW w:w="3402" w:type="dxa"/>
            <w:gridSpan w:val="3"/>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rFonts w:eastAsia="Calibri"/>
                <w:sz w:val="22"/>
                <w:szCs w:val="22"/>
                <w:lang w:val="ru-RU" w:eastAsia="en-US"/>
              </w:rPr>
            </w:pPr>
            <w:r w:rsidRPr="00C06D48">
              <w:rPr>
                <w:rFonts w:eastAsia="Calibri"/>
                <w:sz w:val="22"/>
                <w:szCs w:val="22"/>
                <w:lang w:val="ru-RU" w:eastAsia="en-US"/>
              </w:rPr>
              <w:t>Участвовать в диалоге: пони-мать вопросы собеседника и отвечать на них в соответствии с правилами речевого общения</w:t>
            </w:r>
          </w:p>
          <w:p w:rsidR="00EB12C2" w:rsidRPr="00C06D48" w:rsidRDefault="00EB12C2" w:rsidP="00C06D48">
            <w:pPr>
              <w:rPr>
                <w:rFonts w:eastAsia="Calibri"/>
                <w:color w:val="262626"/>
                <w:sz w:val="22"/>
                <w:szCs w:val="22"/>
                <w:lang w:val="ru-RU" w:eastAsia="en-US"/>
              </w:rPr>
            </w:pPr>
            <w:r w:rsidRPr="00C06D48">
              <w:rPr>
                <w:rFonts w:eastAsia="Calibri"/>
                <w:sz w:val="22"/>
                <w:szCs w:val="22"/>
                <w:lang w:val="ru-RU" w:eastAsia="en-US"/>
              </w:rPr>
              <w:t xml:space="preserve">-объяснение названия произведения; </w:t>
            </w:r>
          </w:p>
        </w:tc>
        <w:tc>
          <w:tcPr>
            <w:tcW w:w="851" w:type="dxa"/>
            <w:gridSpan w:val="3"/>
            <w:tcBorders>
              <w:top w:val="single" w:sz="4" w:space="0" w:color="000000"/>
              <w:left w:val="single" w:sz="4" w:space="0" w:color="auto"/>
              <w:bottom w:val="single" w:sz="4" w:space="0" w:color="000000"/>
              <w:right w:val="single" w:sz="4" w:space="0" w:color="auto"/>
            </w:tcBorders>
          </w:tcPr>
          <w:p w:rsidR="00EB12C2" w:rsidRPr="00C06D48" w:rsidRDefault="00EB12C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EB12C2" w:rsidRPr="00C06D48" w:rsidRDefault="00EB12C2" w:rsidP="00C06D48">
            <w:pPr>
              <w:rPr>
                <w:b/>
                <w:sz w:val="22"/>
                <w:szCs w:val="22"/>
              </w:rPr>
            </w:pPr>
          </w:p>
        </w:tc>
      </w:tr>
      <w:tr w:rsidR="00EB12C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EB12C2" w:rsidRPr="00C06D48" w:rsidRDefault="00EB12C2" w:rsidP="00C06D48">
            <w:pPr>
              <w:rPr>
                <w:sz w:val="22"/>
                <w:szCs w:val="22"/>
              </w:rPr>
            </w:pPr>
            <w:r w:rsidRPr="00C06D48">
              <w:rPr>
                <w:sz w:val="22"/>
                <w:szCs w:val="22"/>
              </w:rPr>
              <w:t>37</w:t>
            </w:r>
          </w:p>
        </w:tc>
        <w:tc>
          <w:tcPr>
            <w:tcW w:w="2552" w:type="dxa"/>
            <w:tcBorders>
              <w:top w:val="single" w:sz="4" w:space="0" w:color="000000"/>
              <w:left w:val="single" w:sz="4" w:space="0" w:color="000000"/>
              <w:bottom w:val="single" w:sz="4" w:space="0" w:color="000000"/>
              <w:right w:val="single" w:sz="4" w:space="0" w:color="auto"/>
            </w:tcBorders>
          </w:tcPr>
          <w:p w:rsidR="00EB12C2" w:rsidRPr="00C06D48" w:rsidRDefault="00EB12C2" w:rsidP="00C06D48">
            <w:pPr>
              <w:rPr>
                <w:sz w:val="22"/>
                <w:szCs w:val="22"/>
              </w:rPr>
            </w:pPr>
            <w:r w:rsidRPr="00C06D48">
              <w:rPr>
                <w:iCs/>
                <w:color w:val="262626"/>
                <w:sz w:val="22"/>
                <w:szCs w:val="22"/>
                <w:lang w:eastAsia="en-US"/>
              </w:rPr>
              <w:t>Анализ причины по</w:t>
            </w:r>
            <w:r w:rsidRPr="00C06D48">
              <w:rPr>
                <w:iCs/>
                <w:color w:val="262626"/>
                <w:sz w:val="22"/>
                <w:szCs w:val="22"/>
                <w:lang w:val="ru-RU" w:eastAsia="en-US"/>
              </w:rPr>
              <w:t>-</w:t>
            </w:r>
            <w:r w:rsidRPr="00C06D48">
              <w:rPr>
                <w:iCs/>
                <w:color w:val="262626"/>
                <w:sz w:val="22"/>
                <w:szCs w:val="22"/>
                <w:lang w:eastAsia="en-US"/>
              </w:rPr>
              <w:t>ступка персонажа</w:t>
            </w:r>
            <w:r w:rsidRPr="00C06D48">
              <w:rPr>
                <w:sz w:val="22"/>
                <w:szCs w:val="22"/>
              </w:rPr>
              <w:t>И. Крылов «Лебедь, Щука и Рак». Обобщение по теме .</w:t>
            </w:r>
          </w:p>
        </w:tc>
        <w:tc>
          <w:tcPr>
            <w:tcW w:w="426" w:type="dxa"/>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lang w:val="ru-RU"/>
              </w:rPr>
            </w:pPr>
            <w:r w:rsidRPr="00C06D48">
              <w:rPr>
                <w:b/>
                <w:sz w:val="22"/>
                <w:szCs w:val="22"/>
              </w:rPr>
              <w:t xml:space="preserve">Познавательные: </w:t>
            </w:r>
            <w:r w:rsidRPr="00C06D48">
              <w:rPr>
                <w:sz w:val="22"/>
                <w:szCs w:val="22"/>
              </w:rPr>
              <w:t xml:space="preserve">вычленение и сопоставление эпизодов из разных произведений по общности ситуаций, характеру поступков героев. </w:t>
            </w:r>
          </w:p>
          <w:p w:rsidR="00EB12C2" w:rsidRPr="00C06D48" w:rsidRDefault="00EB12C2" w:rsidP="00C06D48">
            <w:pPr>
              <w:rPr>
                <w:sz w:val="22"/>
                <w:szCs w:val="22"/>
              </w:rPr>
            </w:pPr>
            <w:r w:rsidRPr="00C06D48">
              <w:rPr>
                <w:b/>
                <w:sz w:val="22"/>
                <w:szCs w:val="22"/>
              </w:rPr>
              <w:t>Регулятивные:</w:t>
            </w:r>
            <w:r w:rsidRPr="00C06D48">
              <w:rPr>
                <w:sz w:val="22"/>
                <w:szCs w:val="22"/>
              </w:rPr>
              <w:t xml:space="preserve"> прогнозирование, контроль, коррекция. </w:t>
            </w:r>
          </w:p>
          <w:p w:rsidR="00EB12C2" w:rsidRPr="00C06D48" w:rsidRDefault="00EB12C2" w:rsidP="00C06D48">
            <w:pPr>
              <w:rPr>
                <w:sz w:val="22"/>
                <w:szCs w:val="22"/>
              </w:rPr>
            </w:pPr>
            <w:r w:rsidRPr="00C06D48">
              <w:rPr>
                <w:b/>
                <w:sz w:val="22"/>
                <w:szCs w:val="22"/>
              </w:rPr>
              <w:t>Коммуникативные:</w:t>
            </w:r>
            <w:r w:rsidRPr="00C06D48">
              <w:rPr>
                <w:sz w:val="22"/>
                <w:szCs w:val="22"/>
              </w:rPr>
              <w:t xml:space="preserve"> уважительное отношение к мнениям одноклассников. </w:t>
            </w:r>
          </w:p>
        </w:tc>
        <w:tc>
          <w:tcPr>
            <w:tcW w:w="3402" w:type="dxa"/>
            <w:gridSpan w:val="3"/>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lang w:val="ru-RU"/>
              </w:rPr>
            </w:pPr>
            <w:r w:rsidRPr="00C06D48">
              <w:rPr>
                <w:sz w:val="22"/>
                <w:szCs w:val="22"/>
              </w:rPr>
              <w:t>Характеризовать героев рассказа; называть их качества,  объяснять смысл их поступков. Распределять роли, догова</w:t>
            </w:r>
          </w:p>
          <w:p w:rsidR="00EB12C2" w:rsidRPr="00C06D48" w:rsidRDefault="00EB12C2" w:rsidP="00C06D48">
            <w:pPr>
              <w:rPr>
                <w:sz w:val="22"/>
                <w:szCs w:val="22"/>
                <w:lang w:val="ru-RU"/>
              </w:rPr>
            </w:pPr>
            <w:r w:rsidRPr="00C06D48">
              <w:rPr>
                <w:sz w:val="22"/>
                <w:szCs w:val="22"/>
              </w:rPr>
              <w:t>риваться друг с другом</w:t>
            </w:r>
          </w:p>
          <w:p w:rsidR="00EB12C2" w:rsidRPr="00C06D48" w:rsidRDefault="00EB12C2" w:rsidP="00C06D48">
            <w:pPr>
              <w:rPr>
                <w:sz w:val="22"/>
                <w:szCs w:val="22"/>
              </w:rPr>
            </w:pPr>
            <w:r w:rsidRPr="00C06D48">
              <w:rPr>
                <w:sz w:val="22"/>
                <w:szCs w:val="22"/>
              </w:rPr>
              <w:t>.Инсценировать произведение.</w:t>
            </w:r>
          </w:p>
        </w:tc>
        <w:tc>
          <w:tcPr>
            <w:tcW w:w="851" w:type="dxa"/>
            <w:gridSpan w:val="3"/>
            <w:tcBorders>
              <w:top w:val="single" w:sz="4" w:space="0" w:color="000000"/>
              <w:left w:val="single" w:sz="4" w:space="0" w:color="auto"/>
              <w:bottom w:val="single" w:sz="4" w:space="0" w:color="000000"/>
              <w:right w:val="single" w:sz="4" w:space="0" w:color="auto"/>
            </w:tcBorders>
          </w:tcPr>
          <w:p w:rsidR="00EB12C2" w:rsidRPr="00C06D48" w:rsidRDefault="00EB12C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EB12C2" w:rsidRPr="00C06D48" w:rsidRDefault="00EB12C2" w:rsidP="00C06D48">
            <w:pPr>
              <w:rPr>
                <w:b/>
                <w:sz w:val="22"/>
                <w:szCs w:val="22"/>
              </w:rPr>
            </w:pPr>
          </w:p>
        </w:tc>
      </w:tr>
      <w:tr w:rsidR="00EB12C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EB12C2" w:rsidRPr="00C06D48" w:rsidRDefault="00EB12C2" w:rsidP="00C06D48">
            <w:pPr>
              <w:rPr>
                <w:sz w:val="22"/>
                <w:szCs w:val="22"/>
              </w:rPr>
            </w:pPr>
            <w:r w:rsidRPr="00C06D48">
              <w:rPr>
                <w:sz w:val="22"/>
                <w:szCs w:val="22"/>
              </w:rPr>
              <w:t>38</w:t>
            </w:r>
          </w:p>
        </w:tc>
        <w:tc>
          <w:tcPr>
            <w:tcW w:w="2552" w:type="dxa"/>
            <w:tcBorders>
              <w:top w:val="single" w:sz="4" w:space="0" w:color="000000"/>
              <w:left w:val="single" w:sz="4" w:space="0" w:color="000000"/>
              <w:bottom w:val="single" w:sz="4" w:space="0" w:color="000000"/>
              <w:right w:val="single" w:sz="4" w:space="0" w:color="auto"/>
            </w:tcBorders>
          </w:tcPr>
          <w:p w:rsidR="00EB12C2" w:rsidRPr="00C06D48" w:rsidRDefault="00EB12C2" w:rsidP="00C06D48">
            <w:pPr>
              <w:rPr>
                <w:sz w:val="22"/>
                <w:szCs w:val="22"/>
              </w:rPr>
            </w:pPr>
            <w:r w:rsidRPr="00C06D48">
              <w:rPr>
                <w:sz w:val="22"/>
                <w:szCs w:val="22"/>
              </w:rPr>
              <w:t>Мини-сочинение типа текст-повествование «Любишь кататься-люби и саночки во</w:t>
            </w:r>
            <w:r w:rsidRPr="00C06D48">
              <w:rPr>
                <w:sz w:val="22"/>
                <w:szCs w:val="22"/>
                <w:lang w:val="ru-RU"/>
              </w:rPr>
              <w:t>-</w:t>
            </w:r>
            <w:r w:rsidRPr="00C06D48">
              <w:rPr>
                <w:sz w:val="22"/>
                <w:szCs w:val="22"/>
              </w:rPr>
              <w:t>зить»</w:t>
            </w:r>
          </w:p>
        </w:tc>
        <w:tc>
          <w:tcPr>
            <w:tcW w:w="426" w:type="dxa"/>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rPr>
            </w:pPr>
            <w:r w:rsidRPr="00C06D48">
              <w:rPr>
                <w:b/>
                <w:sz w:val="22"/>
                <w:szCs w:val="22"/>
              </w:rPr>
              <w:t xml:space="preserve">Познавательные: </w:t>
            </w:r>
            <w:r w:rsidRPr="00C06D48">
              <w:rPr>
                <w:sz w:val="22"/>
                <w:szCs w:val="22"/>
              </w:rPr>
              <w:t xml:space="preserve">самостоятельное решение проблемы творческого характера. </w:t>
            </w:r>
          </w:p>
          <w:p w:rsidR="00EB12C2" w:rsidRPr="00C06D48" w:rsidRDefault="00EB12C2" w:rsidP="00C06D48">
            <w:pPr>
              <w:rPr>
                <w:sz w:val="22"/>
                <w:szCs w:val="22"/>
              </w:rPr>
            </w:pPr>
            <w:r w:rsidRPr="00C06D48">
              <w:rPr>
                <w:b/>
                <w:sz w:val="22"/>
                <w:szCs w:val="22"/>
              </w:rPr>
              <w:t>Личностные:</w:t>
            </w:r>
            <w:r w:rsidRPr="00C06D48">
              <w:rPr>
                <w:sz w:val="22"/>
                <w:szCs w:val="22"/>
              </w:rPr>
              <w:t xml:space="preserve"> самоконтроль, стремление к овладению приёмами творческого самовыражения. </w:t>
            </w:r>
          </w:p>
          <w:p w:rsidR="00EB12C2" w:rsidRPr="00C06D48" w:rsidRDefault="00EB12C2" w:rsidP="00C06D48">
            <w:pPr>
              <w:rPr>
                <w:sz w:val="22"/>
                <w:szCs w:val="22"/>
              </w:rPr>
            </w:pPr>
            <w:r w:rsidRPr="00C06D48">
              <w:rPr>
                <w:b/>
                <w:sz w:val="22"/>
                <w:szCs w:val="22"/>
              </w:rPr>
              <w:t>Регулятивные:</w:t>
            </w:r>
            <w:r w:rsidRPr="00C06D48">
              <w:rPr>
                <w:sz w:val="22"/>
                <w:szCs w:val="22"/>
              </w:rPr>
              <w:t xml:space="preserve"> планирование, контроль, коррекция работы.</w:t>
            </w:r>
          </w:p>
        </w:tc>
        <w:tc>
          <w:tcPr>
            <w:tcW w:w="3402" w:type="dxa"/>
            <w:gridSpan w:val="3"/>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sz w:val="22"/>
                <w:szCs w:val="22"/>
              </w:rPr>
            </w:pPr>
            <w:r w:rsidRPr="00C06D48">
              <w:rPr>
                <w:sz w:val="22"/>
                <w:szCs w:val="22"/>
              </w:rPr>
              <w:t>Составлять рассказ по картине.  Проверять себя и самостоятельно оценивать свои достижения.</w:t>
            </w:r>
          </w:p>
          <w:p w:rsidR="00EB12C2" w:rsidRPr="00C06D48" w:rsidRDefault="00EB12C2" w:rsidP="00C06D48">
            <w:pPr>
              <w:rPr>
                <w:sz w:val="22"/>
                <w:szCs w:val="22"/>
                <w:lang w:val="ru-RU"/>
              </w:rPr>
            </w:pPr>
          </w:p>
        </w:tc>
        <w:tc>
          <w:tcPr>
            <w:tcW w:w="851" w:type="dxa"/>
            <w:gridSpan w:val="3"/>
            <w:tcBorders>
              <w:top w:val="single" w:sz="4" w:space="0" w:color="000000"/>
              <w:left w:val="single" w:sz="4" w:space="0" w:color="auto"/>
              <w:bottom w:val="single" w:sz="4" w:space="0" w:color="000000"/>
              <w:right w:val="single" w:sz="4" w:space="0" w:color="auto"/>
            </w:tcBorders>
          </w:tcPr>
          <w:p w:rsidR="00EB12C2" w:rsidRPr="00C06D48" w:rsidRDefault="00EB12C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EB12C2" w:rsidRPr="00C06D48" w:rsidRDefault="00EB12C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EB12C2" w:rsidRPr="00C06D48" w:rsidRDefault="00EB12C2" w:rsidP="00C06D48">
            <w:pPr>
              <w:rPr>
                <w:b/>
                <w:sz w:val="22"/>
                <w:szCs w:val="22"/>
              </w:rPr>
            </w:pPr>
          </w:p>
        </w:tc>
      </w:tr>
      <w:tr w:rsidR="00E278DC"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E278DC" w:rsidRPr="00C06D48" w:rsidRDefault="00E278DC" w:rsidP="00C06D48">
            <w:pPr>
              <w:rPr>
                <w:sz w:val="22"/>
                <w:szCs w:val="22"/>
              </w:rPr>
            </w:pPr>
            <w:r w:rsidRPr="00C06D48">
              <w:rPr>
                <w:sz w:val="22"/>
                <w:szCs w:val="22"/>
              </w:rPr>
              <w:t>39</w:t>
            </w:r>
          </w:p>
        </w:tc>
        <w:tc>
          <w:tcPr>
            <w:tcW w:w="2552" w:type="dxa"/>
            <w:tcBorders>
              <w:top w:val="single" w:sz="4" w:space="0" w:color="000000"/>
              <w:left w:val="single" w:sz="4" w:space="0" w:color="000000"/>
              <w:bottom w:val="single" w:sz="4" w:space="0" w:color="000000"/>
              <w:right w:val="single" w:sz="4" w:space="0" w:color="auto"/>
            </w:tcBorders>
          </w:tcPr>
          <w:p w:rsidR="00E278DC" w:rsidRPr="00C06D48" w:rsidRDefault="00E278DC" w:rsidP="00C06D48">
            <w:pPr>
              <w:rPr>
                <w:sz w:val="22"/>
                <w:szCs w:val="22"/>
              </w:rPr>
            </w:pPr>
            <w:r w:rsidRPr="00C06D48">
              <w:rPr>
                <w:color w:val="262626"/>
                <w:sz w:val="22"/>
                <w:szCs w:val="22"/>
                <w:lang w:eastAsia="en-US"/>
              </w:rPr>
              <w:t>Различение жанров литературных произ</w:t>
            </w:r>
            <w:r w:rsidRPr="00C06D48">
              <w:rPr>
                <w:color w:val="262626"/>
                <w:sz w:val="22"/>
                <w:szCs w:val="22"/>
                <w:lang w:val="ru-RU" w:eastAsia="en-US"/>
              </w:rPr>
              <w:t>-</w:t>
            </w:r>
            <w:r w:rsidRPr="00C06D48">
              <w:rPr>
                <w:color w:val="262626"/>
                <w:sz w:val="22"/>
                <w:szCs w:val="22"/>
                <w:lang w:eastAsia="en-US"/>
              </w:rPr>
              <w:t xml:space="preserve">ведений </w:t>
            </w:r>
            <w:r w:rsidRPr="00C06D48">
              <w:rPr>
                <w:sz w:val="22"/>
                <w:szCs w:val="22"/>
              </w:rPr>
              <w:t>Бытовая сказка «Каша из топора».</w:t>
            </w:r>
          </w:p>
        </w:tc>
        <w:tc>
          <w:tcPr>
            <w:tcW w:w="426" w:type="dxa"/>
            <w:tcBorders>
              <w:top w:val="single" w:sz="4" w:space="0" w:color="000000"/>
              <w:left w:val="single" w:sz="4" w:space="0" w:color="auto"/>
              <w:bottom w:val="single" w:sz="4" w:space="0" w:color="000000"/>
              <w:right w:val="single" w:sz="4" w:space="0" w:color="auto"/>
            </w:tcBorders>
          </w:tcPr>
          <w:p w:rsidR="00E278DC" w:rsidRPr="00C06D48" w:rsidRDefault="00E278DC"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E278DC" w:rsidRPr="00C06D48" w:rsidRDefault="00E278DC" w:rsidP="00C06D48">
            <w:pPr>
              <w:rPr>
                <w:sz w:val="22"/>
                <w:szCs w:val="22"/>
              </w:rPr>
            </w:pPr>
            <w:r w:rsidRPr="00C06D48">
              <w:rPr>
                <w:b/>
                <w:sz w:val="22"/>
                <w:szCs w:val="22"/>
              </w:rPr>
              <w:t>Познавательные:</w:t>
            </w:r>
            <w:r w:rsidRPr="00C06D48">
              <w:rPr>
                <w:sz w:val="22"/>
                <w:szCs w:val="22"/>
              </w:rPr>
              <w:t xml:space="preserve"> сравнивание басни с бытовой сказкой. </w:t>
            </w:r>
          </w:p>
          <w:p w:rsidR="00E278DC" w:rsidRPr="00C06D48" w:rsidRDefault="00E278DC" w:rsidP="00C06D48">
            <w:pPr>
              <w:rPr>
                <w:sz w:val="22"/>
                <w:szCs w:val="22"/>
              </w:rPr>
            </w:pPr>
            <w:r w:rsidRPr="00C06D48">
              <w:rPr>
                <w:b/>
                <w:sz w:val="22"/>
                <w:szCs w:val="22"/>
              </w:rPr>
              <w:t>Личностные:</w:t>
            </w:r>
            <w:r w:rsidRPr="00C06D48">
              <w:rPr>
                <w:sz w:val="22"/>
                <w:szCs w:val="22"/>
              </w:rPr>
              <w:t xml:space="preserve"> подтверждение своего мнения при опреде</w:t>
            </w:r>
            <w:r w:rsidRPr="00C06D48">
              <w:rPr>
                <w:sz w:val="22"/>
                <w:szCs w:val="22"/>
                <w:lang w:val="ru-RU"/>
              </w:rPr>
              <w:t>-</w:t>
            </w:r>
            <w:r w:rsidRPr="00C06D48">
              <w:rPr>
                <w:sz w:val="22"/>
                <w:szCs w:val="22"/>
              </w:rPr>
              <w:t>лении основной мысли.</w:t>
            </w:r>
          </w:p>
        </w:tc>
        <w:tc>
          <w:tcPr>
            <w:tcW w:w="3402" w:type="dxa"/>
            <w:gridSpan w:val="3"/>
            <w:tcBorders>
              <w:top w:val="single" w:sz="4" w:space="0" w:color="000000"/>
              <w:left w:val="single" w:sz="4" w:space="0" w:color="auto"/>
              <w:bottom w:val="single" w:sz="4" w:space="0" w:color="000000"/>
              <w:right w:val="single" w:sz="4" w:space="0" w:color="auto"/>
            </w:tcBorders>
          </w:tcPr>
          <w:p w:rsidR="00E278DC" w:rsidRPr="00C06D48" w:rsidRDefault="00E278DC" w:rsidP="00C06D48">
            <w:pPr>
              <w:rPr>
                <w:sz w:val="22"/>
                <w:szCs w:val="22"/>
              </w:rPr>
            </w:pPr>
            <w:r w:rsidRPr="00C06D48">
              <w:rPr>
                <w:sz w:val="22"/>
                <w:szCs w:val="22"/>
              </w:rPr>
              <w:t>Проверять себя и самостоя</w:t>
            </w:r>
            <w:r w:rsidRPr="00C06D48">
              <w:rPr>
                <w:sz w:val="22"/>
                <w:szCs w:val="22"/>
                <w:lang w:val="ru-RU"/>
              </w:rPr>
              <w:t>-</w:t>
            </w:r>
            <w:r w:rsidRPr="00C06D48">
              <w:rPr>
                <w:sz w:val="22"/>
                <w:szCs w:val="22"/>
              </w:rPr>
              <w:t>тельно оценивать свои дос</w:t>
            </w:r>
            <w:r w:rsidRPr="00C06D48">
              <w:rPr>
                <w:sz w:val="22"/>
                <w:szCs w:val="22"/>
                <w:lang w:val="ru-RU"/>
              </w:rPr>
              <w:t>-</w:t>
            </w:r>
            <w:r w:rsidRPr="00C06D48">
              <w:rPr>
                <w:sz w:val="22"/>
                <w:szCs w:val="22"/>
              </w:rPr>
              <w:t>тижения на основе диагнос</w:t>
            </w:r>
            <w:r w:rsidRPr="00C06D48">
              <w:rPr>
                <w:sz w:val="22"/>
                <w:szCs w:val="22"/>
                <w:lang w:val="ru-RU"/>
              </w:rPr>
              <w:t>-</w:t>
            </w:r>
            <w:r w:rsidRPr="00C06D48">
              <w:rPr>
                <w:sz w:val="22"/>
                <w:szCs w:val="22"/>
              </w:rPr>
              <w:t>тической работы, представ</w:t>
            </w:r>
            <w:r w:rsidRPr="00C06D48">
              <w:rPr>
                <w:sz w:val="22"/>
                <w:szCs w:val="22"/>
                <w:lang w:val="ru-RU"/>
              </w:rPr>
              <w:t>-</w:t>
            </w:r>
            <w:r w:rsidRPr="00C06D48">
              <w:rPr>
                <w:sz w:val="22"/>
                <w:szCs w:val="22"/>
              </w:rPr>
              <w:t>ленной в учебнике.</w:t>
            </w:r>
          </w:p>
        </w:tc>
        <w:tc>
          <w:tcPr>
            <w:tcW w:w="851" w:type="dxa"/>
            <w:gridSpan w:val="3"/>
            <w:tcBorders>
              <w:top w:val="single" w:sz="4" w:space="0" w:color="000000"/>
              <w:left w:val="single" w:sz="4" w:space="0" w:color="auto"/>
              <w:bottom w:val="single" w:sz="4" w:space="0" w:color="000000"/>
              <w:right w:val="single" w:sz="4" w:space="0" w:color="auto"/>
            </w:tcBorders>
          </w:tcPr>
          <w:p w:rsidR="00E278DC" w:rsidRPr="00C06D48" w:rsidRDefault="00E278DC" w:rsidP="00C06D48">
            <w:pP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E278DC" w:rsidRPr="00C06D48" w:rsidRDefault="00E278DC"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E278DC" w:rsidRPr="00C06D48" w:rsidRDefault="00E278DC" w:rsidP="00C06D48">
            <w:pPr>
              <w:rPr>
                <w:b/>
                <w:sz w:val="22"/>
                <w:szCs w:val="22"/>
              </w:rPr>
            </w:pPr>
          </w:p>
        </w:tc>
      </w:tr>
      <w:tr w:rsidR="00E278DC"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E278DC" w:rsidRPr="00C06D48" w:rsidRDefault="00E278DC" w:rsidP="00C06D48">
            <w:pPr>
              <w:rPr>
                <w:sz w:val="22"/>
                <w:szCs w:val="22"/>
              </w:rPr>
            </w:pPr>
            <w:r w:rsidRPr="00C06D48">
              <w:rPr>
                <w:sz w:val="22"/>
                <w:szCs w:val="22"/>
              </w:rPr>
              <w:t>40</w:t>
            </w:r>
          </w:p>
        </w:tc>
        <w:tc>
          <w:tcPr>
            <w:tcW w:w="2552" w:type="dxa"/>
            <w:tcBorders>
              <w:top w:val="single" w:sz="4" w:space="0" w:color="000000"/>
              <w:left w:val="single" w:sz="4" w:space="0" w:color="000000"/>
              <w:bottom w:val="single" w:sz="4" w:space="0" w:color="000000"/>
              <w:right w:val="single" w:sz="4" w:space="0" w:color="auto"/>
            </w:tcBorders>
          </w:tcPr>
          <w:p w:rsidR="00E278DC" w:rsidRPr="00C06D48" w:rsidRDefault="00E278DC" w:rsidP="00C06D48">
            <w:pPr>
              <w:rPr>
                <w:sz w:val="22"/>
                <w:szCs w:val="22"/>
              </w:rPr>
            </w:pPr>
            <w:r w:rsidRPr="00C06D48">
              <w:rPr>
                <w:sz w:val="22"/>
                <w:szCs w:val="22"/>
              </w:rPr>
              <w:t>Бытовые сказки «Солдатская шинель», «Волшебный кафтан»</w:t>
            </w:r>
          </w:p>
        </w:tc>
        <w:tc>
          <w:tcPr>
            <w:tcW w:w="426" w:type="dxa"/>
            <w:tcBorders>
              <w:top w:val="single" w:sz="4" w:space="0" w:color="000000"/>
              <w:left w:val="single" w:sz="4" w:space="0" w:color="auto"/>
              <w:bottom w:val="single" w:sz="4" w:space="0" w:color="000000"/>
              <w:right w:val="single" w:sz="4" w:space="0" w:color="auto"/>
            </w:tcBorders>
          </w:tcPr>
          <w:p w:rsidR="00E278DC" w:rsidRPr="00C06D48" w:rsidRDefault="00E278DC"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E278DC" w:rsidRPr="00C06D48" w:rsidRDefault="00E278DC" w:rsidP="00C06D48">
            <w:pPr>
              <w:rPr>
                <w:sz w:val="22"/>
                <w:szCs w:val="22"/>
              </w:rPr>
            </w:pPr>
            <w:r w:rsidRPr="00C06D48">
              <w:rPr>
                <w:b/>
                <w:sz w:val="22"/>
                <w:szCs w:val="22"/>
              </w:rPr>
              <w:t>Познавательные:</w:t>
            </w:r>
            <w:r w:rsidRPr="00C06D48">
              <w:rPr>
                <w:sz w:val="22"/>
                <w:szCs w:val="22"/>
              </w:rPr>
              <w:t xml:space="preserve"> сравнивание двух сказок и нахождение общего и различного, сравнивание бытовой сказки с басней. </w:t>
            </w:r>
          </w:p>
          <w:p w:rsidR="00E278DC" w:rsidRPr="00C06D48" w:rsidRDefault="00E278DC" w:rsidP="00C06D48">
            <w:pPr>
              <w:rPr>
                <w:sz w:val="22"/>
                <w:szCs w:val="22"/>
              </w:rPr>
            </w:pPr>
            <w:r w:rsidRPr="00C06D48">
              <w:rPr>
                <w:b/>
                <w:sz w:val="22"/>
                <w:szCs w:val="22"/>
              </w:rPr>
              <w:t>Личностные:</w:t>
            </w:r>
            <w:r w:rsidRPr="00C06D48">
              <w:rPr>
                <w:sz w:val="22"/>
                <w:szCs w:val="22"/>
              </w:rPr>
              <w:t xml:space="preserve"> оказание помощи сквозным героям учебни</w:t>
            </w:r>
            <w:r w:rsidRPr="00C06D48">
              <w:rPr>
                <w:sz w:val="22"/>
                <w:szCs w:val="22"/>
                <w:lang w:val="ru-RU"/>
              </w:rPr>
              <w:t>-</w:t>
            </w:r>
            <w:r w:rsidRPr="00C06D48">
              <w:rPr>
                <w:sz w:val="22"/>
                <w:szCs w:val="22"/>
              </w:rPr>
              <w:t xml:space="preserve">ка. </w:t>
            </w:r>
          </w:p>
          <w:p w:rsidR="00E278DC" w:rsidRPr="00C06D48" w:rsidRDefault="00E278DC" w:rsidP="00C06D48">
            <w:pPr>
              <w:rPr>
                <w:sz w:val="22"/>
                <w:szCs w:val="22"/>
              </w:rPr>
            </w:pPr>
            <w:r w:rsidRPr="00C06D48">
              <w:rPr>
                <w:b/>
                <w:sz w:val="22"/>
                <w:szCs w:val="22"/>
              </w:rPr>
              <w:t>Регулятивные:</w:t>
            </w:r>
            <w:r w:rsidRPr="00C06D48">
              <w:rPr>
                <w:sz w:val="22"/>
                <w:szCs w:val="22"/>
              </w:rPr>
              <w:t xml:space="preserve"> саморегуляция,  целеполагание.</w:t>
            </w:r>
          </w:p>
        </w:tc>
        <w:tc>
          <w:tcPr>
            <w:tcW w:w="3402" w:type="dxa"/>
            <w:gridSpan w:val="3"/>
            <w:tcBorders>
              <w:top w:val="single" w:sz="4" w:space="0" w:color="000000"/>
              <w:left w:val="single" w:sz="4" w:space="0" w:color="auto"/>
              <w:bottom w:val="single" w:sz="4" w:space="0" w:color="000000"/>
              <w:right w:val="single" w:sz="4" w:space="0" w:color="auto"/>
            </w:tcBorders>
          </w:tcPr>
          <w:p w:rsidR="00E278DC" w:rsidRPr="00C06D48" w:rsidRDefault="00E278DC" w:rsidP="00C06D48">
            <w:pPr>
              <w:shd w:val="clear" w:color="auto" w:fill="FFFFFF"/>
              <w:rPr>
                <w:sz w:val="22"/>
                <w:szCs w:val="22"/>
              </w:rPr>
            </w:pPr>
            <w:r w:rsidRPr="00C06D48">
              <w:rPr>
                <w:spacing w:val="-1"/>
                <w:sz w:val="22"/>
                <w:szCs w:val="22"/>
              </w:rPr>
              <w:t>Участие в диалоге при</w:t>
            </w:r>
            <w:r w:rsidRPr="00C06D48">
              <w:rPr>
                <w:spacing w:val="-2"/>
                <w:sz w:val="22"/>
                <w:szCs w:val="22"/>
                <w:lang w:val="ru-RU"/>
              </w:rPr>
              <w:t>о</w:t>
            </w:r>
            <w:r w:rsidRPr="00C06D48">
              <w:rPr>
                <w:spacing w:val="-2"/>
                <w:sz w:val="22"/>
                <w:szCs w:val="22"/>
              </w:rPr>
              <w:t>б</w:t>
            </w:r>
            <w:r w:rsidRPr="00C06D48">
              <w:rPr>
                <w:spacing w:val="-2"/>
                <w:sz w:val="22"/>
                <w:szCs w:val="22"/>
                <w:lang w:val="ru-RU"/>
              </w:rPr>
              <w:t>-</w:t>
            </w:r>
            <w:r w:rsidRPr="00C06D48">
              <w:rPr>
                <w:spacing w:val="-2"/>
                <w:sz w:val="22"/>
                <w:szCs w:val="22"/>
              </w:rPr>
              <w:t>суждении произве</w:t>
            </w:r>
            <w:r w:rsidRPr="00C06D48">
              <w:rPr>
                <w:sz w:val="22"/>
                <w:szCs w:val="22"/>
              </w:rPr>
              <w:t>дения</w:t>
            </w:r>
          </w:p>
          <w:p w:rsidR="00E278DC" w:rsidRPr="00C06D48" w:rsidRDefault="00E278DC" w:rsidP="00C06D48">
            <w:pPr>
              <w:rPr>
                <w:sz w:val="22"/>
                <w:szCs w:val="22"/>
                <w:lang w:val="ru-RU"/>
              </w:rPr>
            </w:pPr>
            <w:r w:rsidRPr="00C06D48">
              <w:rPr>
                <w:spacing w:val="-2"/>
                <w:sz w:val="22"/>
                <w:szCs w:val="22"/>
              </w:rPr>
              <w:t xml:space="preserve">Оценка иллюстрации </w:t>
            </w:r>
            <w:r w:rsidRPr="00C06D48">
              <w:rPr>
                <w:spacing w:val="-3"/>
                <w:sz w:val="22"/>
                <w:szCs w:val="22"/>
              </w:rPr>
              <w:t>к про</w:t>
            </w:r>
            <w:r w:rsidRPr="00C06D48">
              <w:rPr>
                <w:spacing w:val="-3"/>
                <w:sz w:val="22"/>
                <w:szCs w:val="22"/>
                <w:lang w:val="ru-RU"/>
              </w:rPr>
              <w:t>-</w:t>
            </w:r>
            <w:r w:rsidRPr="00C06D48">
              <w:rPr>
                <w:spacing w:val="-3"/>
                <w:sz w:val="22"/>
                <w:szCs w:val="22"/>
              </w:rPr>
              <w:t>изведению.</w:t>
            </w:r>
          </w:p>
        </w:tc>
        <w:tc>
          <w:tcPr>
            <w:tcW w:w="851" w:type="dxa"/>
            <w:gridSpan w:val="3"/>
            <w:tcBorders>
              <w:top w:val="single" w:sz="4" w:space="0" w:color="000000"/>
              <w:left w:val="single" w:sz="4" w:space="0" w:color="auto"/>
              <w:bottom w:val="single" w:sz="4" w:space="0" w:color="000000"/>
              <w:right w:val="single" w:sz="4" w:space="0" w:color="auto"/>
            </w:tcBorders>
          </w:tcPr>
          <w:p w:rsidR="00E278DC" w:rsidRPr="00C06D48" w:rsidRDefault="00E278DC"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E278DC" w:rsidRPr="00C06D48" w:rsidRDefault="00E278DC"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E278DC" w:rsidRPr="00C06D48" w:rsidRDefault="00E278DC" w:rsidP="00C06D48">
            <w:pPr>
              <w:rPr>
                <w:b/>
                <w:sz w:val="22"/>
                <w:szCs w:val="22"/>
              </w:rPr>
            </w:pPr>
          </w:p>
        </w:tc>
      </w:tr>
      <w:tr w:rsidR="000D1242" w:rsidRPr="00C06D48" w:rsidTr="00127DA8">
        <w:trPr>
          <w:trHeight w:val="675"/>
        </w:trPr>
        <w:tc>
          <w:tcPr>
            <w:tcW w:w="567"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sz w:val="22"/>
                <w:szCs w:val="22"/>
              </w:rPr>
              <w:t>41</w:t>
            </w:r>
          </w:p>
        </w:tc>
        <w:tc>
          <w:tcPr>
            <w:tcW w:w="2552"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color w:val="262626"/>
                <w:sz w:val="22"/>
                <w:szCs w:val="22"/>
                <w:lang w:eastAsia="en-US"/>
              </w:rPr>
              <w:t>Выборочный пересказ текста</w:t>
            </w:r>
            <w:r w:rsidRPr="00C06D48">
              <w:rPr>
                <w:sz w:val="22"/>
                <w:szCs w:val="22"/>
              </w:rPr>
              <w:t xml:space="preserve"> Л. Каминский «Сочинение»</w:t>
            </w:r>
          </w:p>
        </w:tc>
        <w:tc>
          <w:tcPr>
            <w:tcW w:w="426"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b/>
                <w:sz w:val="22"/>
                <w:szCs w:val="22"/>
              </w:rPr>
              <w:t>Познавательные:</w:t>
            </w:r>
            <w:r w:rsidRPr="00C06D48">
              <w:rPr>
                <w:sz w:val="22"/>
                <w:szCs w:val="22"/>
              </w:rPr>
              <w:t xml:space="preserve"> извлечение необходимой информации из текста, осознанное произвольное построение речевого высказывания. </w:t>
            </w:r>
          </w:p>
          <w:p w:rsidR="000D1242" w:rsidRPr="00C06D48" w:rsidRDefault="000D1242" w:rsidP="00C06D48">
            <w:pPr>
              <w:rPr>
                <w:sz w:val="22"/>
                <w:szCs w:val="22"/>
                <w:lang w:val="ru-RU"/>
              </w:rPr>
            </w:pPr>
            <w:r w:rsidRPr="00C06D48">
              <w:rPr>
                <w:b/>
                <w:sz w:val="22"/>
                <w:szCs w:val="22"/>
              </w:rPr>
              <w:t>Личностные:</w:t>
            </w:r>
            <w:r w:rsidRPr="00C06D48">
              <w:rPr>
                <w:sz w:val="22"/>
                <w:szCs w:val="22"/>
              </w:rPr>
              <w:t xml:space="preserve"> оценивание поступка героя с опорой на личный опыт.</w:t>
            </w:r>
          </w:p>
          <w:p w:rsidR="000D1242" w:rsidRPr="00C06D48" w:rsidRDefault="000D1242" w:rsidP="00C06D48">
            <w:pPr>
              <w:rPr>
                <w:sz w:val="22"/>
                <w:szCs w:val="22"/>
              </w:rPr>
            </w:pPr>
            <w:r w:rsidRPr="00C06D48">
              <w:rPr>
                <w:b/>
                <w:sz w:val="22"/>
                <w:szCs w:val="22"/>
              </w:rPr>
              <w:t>Коммуникативные:</w:t>
            </w:r>
            <w:r w:rsidRPr="00C06D48">
              <w:rPr>
                <w:sz w:val="22"/>
                <w:szCs w:val="22"/>
              </w:rPr>
              <w:t xml:space="preserve"> чтение по ролям, понимание разных оснований для оценки одного и того же текста.</w:t>
            </w:r>
          </w:p>
        </w:tc>
        <w:tc>
          <w:tcPr>
            <w:tcW w:w="3402"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Пересказывать текст художественного произведения: подробно (с учетом всех сюжетных линий); кратко (сжато, с выделением основных сюжетных линий); выборочно (отдельный фрагмент, описывать героев произведения).</w:t>
            </w:r>
          </w:p>
        </w:tc>
        <w:tc>
          <w:tcPr>
            <w:tcW w:w="851"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0D1242" w:rsidRPr="00C06D48" w:rsidRDefault="000D1242" w:rsidP="00C06D48">
            <w:pPr>
              <w:rPr>
                <w:b/>
                <w:sz w:val="22"/>
                <w:szCs w:val="22"/>
              </w:rPr>
            </w:pPr>
          </w:p>
        </w:tc>
      </w:tr>
      <w:tr w:rsidR="000D124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sz w:val="22"/>
                <w:szCs w:val="22"/>
              </w:rPr>
              <w:lastRenderedPageBreak/>
              <w:t>42</w:t>
            </w:r>
          </w:p>
        </w:tc>
        <w:tc>
          <w:tcPr>
            <w:tcW w:w="2552"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color w:val="262626"/>
                <w:sz w:val="22"/>
                <w:szCs w:val="22"/>
                <w:lang w:eastAsia="en-US"/>
              </w:rPr>
              <w:t xml:space="preserve">Деление текста на смысловые части. </w:t>
            </w:r>
            <w:r w:rsidRPr="00C06D48">
              <w:rPr>
                <w:sz w:val="22"/>
                <w:szCs w:val="22"/>
              </w:rPr>
              <w:t>И. Пивоварова «Сочинение».</w:t>
            </w:r>
          </w:p>
        </w:tc>
        <w:tc>
          <w:tcPr>
            <w:tcW w:w="426"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b/>
                <w:sz w:val="22"/>
                <w:szCs w:val="22"/>
              </w:rPr>
              <w:t>Познавательные:</w:t>
            </w:r>
            <w:r w:rsidRPr="00C06D48">
              <w:rPr>
                <w:sz w:val="22"/>
                <w:szCs w:val="22"/>
              </w:rPr>
              <w:t xml:space="preserve"> извлечение необходимой информации из текста, осознанное произвольное построение речевого высказывания, сравнивание двух рассказов с одинаковым названием. </w:t>
            </w:r>
          </w:p>
          <w:p w:rsidR="000D1242" w:rsidRPr="00C06D48" w:rsidRDefault="000D1242" w:rsidP="00C06D48">
            <w:pPr>
              <w:rPr>
                <w:sz w:val="22"/>
                <w:szCs w:val="22"/>
                <w:lang w:val="ru-RU"/>
              </w:rPr>
            </w:pPr>
            <w:r w:rsidRPr="00C06D48">
              <w:rPr>
                <w:b/>
                <w:sz w:val="22"/>
                <w:szCs w:val="22"/>
              </w:rPr>
              <w:t xml:space="preserve">Личностные: </w:t>
            </w:r>
            <w:r w:rsidRPr="00C06D48">
              <w:rPr>
                <w:sz w:val="22"/>
                <w:szCs w:val="22"/>
              </w:rPr>
              <w:t>оценивание поступка героя с опорой на лич</w:t>
            </w:r>
            <w:r w:rsidRPr="00C06D48">
              <w:rPr>
                <w:sz w:val="22"/>
                <w:szCs w:val="22"/>
                <w:lang w:val="ru-RU"/>
              </w:rPr>
              <w:t>-</w:t>
            </w:r>
            <w:r w:rsidRPr="00C06D48">
              <w:rPr>
                <w:sz w:val="22"/>
                <w:szCs w:val="22"/>
              </w:rPr>
              <w:t xml:space="preserve">ный опыт. </w:t>
            </w:r>
          </w:p>
          <w:p w:rsidR="000D1242" w:rsidRPr="00C06D48" w:rsidRDefault="000D1242" w:rsidP="00C06D48">
            <w:pPr>
              <w:rPr>
                <w:sz w:val="22"/>
                <w:szCs w:val="22"/>
              </w:rPr>
            </w:pPr>
            <w:r w:rsidRPr="00C06D48">
              <w:rPr>
                <w:b/>
                <w:sz w:val="22"/>
                <w:szCs w:val="22"/>
              </w:rPr>
              <w:t>Коммуникативные:  ч</w:t>
            </w:r>
            <w:r w:rsidRPr="00C06D48">
              <w:rPr>
                <w:sz w:val="22"/>
                <w:szCs w:val="22"/>
              </w:rPr>
              <w:t>тение по ролям, понимание разных оснований для оценки одного и того же текста.</w:t>
            </w:r>
          </w:p>
        </w:tc>
        <w:tc>
          <w:tcPr>
            <w:tcW w:w="3402"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Составлять план пересказа, делить текст на части, подробно пересказывать текст на основе плана</w:t>
            </w:r>
          </w:p>
        </w:tc>
        <w:tc>
          <w:tcPr>
            <w:tcW w:w="851"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0D1242" w:rsidRPr="00C06D48" w:rsidRDefault="000D1242" w:rsidP="00C06D48">
            <w:pPr>
              <w:rPr>
                <w:b/>
                <w:sz w:val="22"/>
                <w:szCs w:val="22"/>
              </w:rPr>
            </w:pPr>
          </w:p>
        </w:tc>
      </w:tr>
      <w:tr w:rsidR="000D124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sz w:val="22"/>
                <w:szCs w:val="22"/>
              </w:rPr>
              <w:t>43</w:t>
            </w:r>
          </w:p>
        </w:tc>
        <w:tc>
          <w:tcPr>
            <w:tcW w:w="2552"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sz w:val="22"/>
                <w:szCs w:val="22"/>
              </w:rPr>
              <w:t>Мини-сочинение типа текст-описание «Как я помогаю маме»</w:t>
            </w:r>
          </w:p>
        </w:tc>
        <w:tc>
          <w:tcPr>
            <w:tcW w:w="426"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b/>
                <w:sz w:val="22"/>
                <w:szCs w:val="22"/>
              </w:rPr>
              <w:t>Познавательные:</w:t>
            </w:r>
            <w:r w:rsidRPr="00C06D48">
              <w:rPr>
                <w:sz w:val="22"/>
                <w:szCs w:val="22"/>
              </w:rPr>
              <w:t xml:space="preserve">  самостоятельное решение проблемы творческого характера. </w:t>
            </w:r>
          </w:p>
          <w:p w:rsidR="000D1242" w:rsidRPr="00C06D48" w:rsidRDefault="000D1242" w:rsidP="00C06D48">
            <w:pPr>
              <w:rPr>
                <w:sz w:val="22"/>
                <w:szCs w:val="22"/>
              </w:rPr>
            </w:pPr>
            <w:r w:rsidRPr="00C06D48">
              <w:rPr>
                <w:b/>
                <w:sz w:val="22"/>
                <w:szCs w:val="22"/>
              </w:rPr>
              <w:t>Личностные:</w:t>
            </w:r>
            <w:r w:rsidRPr="00C06D48">
              <w:rPr>
                <w:sz w:val="22"/>
                <w:szCs w:val="22"/>
              </w:rPr>
              <w:t xml:space="preserve"> самоконтроль, стремление к овладению приёмами творческого самовыражения, опора на личный опыт. </w:t>
            </w:r>
          </w:p>
          <w:p w:rsidR="000D1242" w:rsidRPr="00C06D48" w:rsidRDefault="000D1242" w:rsidP="00C06D48">
            <w:pPr>
              <w:rPr>
                <w:sz w:val="22"/>
                <w:szCs w:val="22"/>
              </w:rPr>
            </w:pPr>
            <w:r w:rsidRPr="00C06D48">
              <w:rPr>
                <w:b/>
                <w:sz w:val="22"/>
                <w:szCs w:val="22"/>
              </w:rPr>
              <w:t>Регулятивные:</w:t>
            </w:r>
            <w:r w:rsidRPr="00C06D48">
              <w:rPr>
                <w:sz w:val="22"/>
                <w:szCs w:val="22"/>
              </w:rPr>
              <w:t xml:space="preserve"> планирование, контроль, коррекция работы.</w:t>
            </w:r>
          </w:p>
        </w:tc>
        <w:tc>
          <w:tcPr>
            <w:tcW w:w="3402"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Рассказывать о картине. Вы</w:t>
            </w:r>
            <w:r w:rsidRPr="00C06D48">
              <w:rPr>
                <w:sz w:val="22"/>
                <w:szCs w:val="22"/>
                <w:lang w:val="ru-RU"/>
              </w:rPr>
              <w:t>-</w:t>
            </w:r>
            <w:r w:rsidRPr="00C06D48">
              <w:rPr>
                <w:sz w:val="22"/>
                <w:szCs w:val="22"/>
              </w:rPr>
              <w:t>полнять творческий пересказ; рассказывать от лица разных героев произведения.</w:t>
            </w:r>
          </w:p>
        </w:tc>
        <w:tc>
          <w:tcPr>
            <w:tcW w:w="851"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0D1242" w:rsidRPr="00C06D48" w:rsidRDefault="000D1242" w:rsidP="00C06D48">
            <w:pPr>
              <w:rPr>
                <w:b/>
                <w:sz w:val="22"/>
                <w:szCs w:val="22"/>
              </w:rPr>
            </w:pPr>
          </w:p>
        </w:tc>
      </w:tr>
      <w:tr w:rsidR="000D124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sz w:val="22"/>
                <w:szCs w:val="22"/>
              </w:rPr>
              <w:t>44</w:t>
            </w:r>
          </w:p>
        </w:tc>
        <w:tc>
          <w:tcPr>
            <w:tcW w:w="2552"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color w:val="262626"/>
                <w:sz w:val="22"/>
                <w:szCs w:val="22"/>
                <w:lang w:eastAsia="en-US"/>
              </w:rPr>
              <w:t>Характеристика героя произведения</w:t>
            </w:r>
            <w:r w:rsidRPr="00C06D48">
              <w:rPr>
                <w:sz w:val="22"/>
                <w:szCs w:val="22"/>
              </w:rPr>
              <w:t xml:space="preserve"> Л. Яковлев «Для Лены». М.  Яснов  «Подходящий угол»</w:t>
            </w:r>
          </w:p>
        </w:tc>
        <w:tc>
          <w:tcPr>
            <w:tcW w:w="426"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b/>
                <w:sz w:val="22"/>
                <w:szCs w:val="22"/>
              </w:rPr>
              <w:t>Познавательные:</w:t>
            </w:r>
            <w:r w:rsidRPr="00C06D48">
              <w:rPr>
                <w:sz w:val="22"/>
                <w:szCs w:val="22"/>
              </w:rPr>
              <w:t xml:space="preserve"> анализ причины поступка персонажа. </w:t>
            </w:r>
          </w:p>
          <w:p w:rsidR="000D1242" w:rsidRPr="00C06D48" w:rsidRDefault="000D1242" w:rsidP="00C06D48">
            <w:pPr>
              <w:rPr>
                <w:sz w:val="22"/>
                <w:szCs w:val="22"/>
                <w:lang w:val="ru-RU"/>
              </w:rPr>
            </w:pPr>
            <w:r w:rsidRPr="00C06D48">
              <w:rPr>
                <w:b/>
                <w:sz w:val="22"/>
                <w:szCs w:val="22"/>
              </w:rPr>
              <w:t>Личностные:</w:t>
            </w:r>
            <w:r w:rsidRPr="00C06D48">
              <w:rPr>
                <w:sz w:val="22"/>
                <w:szCs w:val="22"/>
              </w:rPr>
              <w:t xml:space="preserve"> высказывание своей точки зрения, опора на личный опыт. </w:t>
            </w:r>
          </w:p>
          <w:p w:rsidR="000D1242" w:rsidRPr="00C06D48" w:rsidRDefault="000D1242" w:rsidP="00C06D48">
            <w:pPr>
              <w:rPr>
                <w:sz w:val="22"/>
                <w:szCs w:val="22"/>
              </w:rPr>
            </w:pPr>
            <w:r w:rsidRPr="00C06D48">
              <w:rPr>
                <w:b/>
                <w:sz w:val="22"/>
                <w:szCs w:val="22"/>
              </w:rPr>
              <w:t>Коммуникативные:</w:t>
            </w:r>
            <w:r w:rsidRPr="00C06D48">
              <w:rPr>
                <w:sz w:val="22"/>
                <w:szCs w:val="22"/>
              </w:rPr>
              <w:t xml:space="preserve">  уважение к  чужой точке зрения.</w:t>
            </w:r>
          </w:p>
        </w:tc>
        <w:tc>
          <w:tcPr>
            <w:tcW w:w="3402"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autoSpaceDE w:val="0"/>
              <w:autoSpaceDN w:val="0"/>
              <w:adjustRightInd w:val="0"/>
              <w:rPr>
                <w:rFonts w:eastAsia="Calibri"/>
                <w:color w:val="262626"/>
                <w:sz w:val="22"/>
                <w:szCs w:val="22"/>
                <w:lang w:val="ru-RU" w:eastAsia="en-US"/>
              </w:rPr>
            </w:pPr>
            <w:r w:rsidRPr="00C06D48">
              <w:rPr>
                <w:rFonts w:eastAsia="Calibri"/>
                <w:color w:val="262626"/>
                <w:sz w:val="22"/>
                <w:szCs w:val="22"/>
                <w:lang w:val="ru-RU" w:eastAsia="en-US"/>
              </w:rPr>
              <w:t>Умение анализировать поведение героя сказки, предположение концовки. Идея сказки. Работа с фразеологи</w:t>
            </w:r>
          </w:p>
          <w:p w:rsidR="000D1242" w:rsidRPr="00C06D48" w:rsidRDefault="000D1242" w:rsidP="00C06D48">
            <w:pPr>
              <w:autoSpaceDE w:val="0"/>
              <w:autoSpaceDN w:val="0"/>
              <w:adjustRightInd w:val="0"/>
              <w:rPr>
                <w:rFonts w:eastAsia="Calibri"/>
                <w:color w:val="262626"/>
                <w:sz w:val="22"/>
                <w:szCs w:val="22"/>
                <w:lang w:val="ru-RU" w:eastAsia="en-US"/>
              </w:rPr>
            </w:pPr>
            <w:r w:rsidRPr="00C06D48">
              <w:rPr>
                <w:rFonts w:eastAsia="Calibri"/>
                <w:color w:val="262626"/>
                <w:sz w:val="22"/>
                <w:szCs w:val="22"/>
                <w:lang w:val="ru-RU" w:eastAsia="en-US"/>
              </w:rPr>
              <w:t>ческим и толковым словарями.</w:t>
            </w:r>
          </w:p>
        </w:tc>
        <w:tc>
          <w:tcPr>
            <w:tcW w:w="851"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0D1242" w:rsidRPr="00C06D48" w:rsidRDefault="000D1242" w:rsidP="00C06D48">
            <w:pPr>
              <w:rPr>
                <w:b/>
                <w:sz w:val="22"/>
                <w:szCs w:val="22"/>
              </w:rPr>
            </w:pPr>
          </w:p>
        </w:tc>
      </w:tr>
      <w:tr w:rsidR="000D124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sz w:val="22"/>
                <w:szCs w:val="22"/>
              </w:rPr>
              <w:t>45</w:t>
            </w:r>
          </w:p>
        </w:tc>
        <w:tc>
          <w:tcPr>
            <w:tcW w:w="2552"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bCs/>
                <w:color w:val="262626"/>
                <w:sz w:val="22"/>
                <w:szCs w:val="22"/>
                <w:lang w:eastAsia="en-US"/>
              </w:rPr>
              <w:t>Юмористические произведения для детей.</w:t>
            </w:r>
            <w:r w:rsidRPr="00C06D48">
              <w:rPr>
                <w:sz w:val="22"/>
                <w:szCs w:val="22"/>
              </w:rPr>
              <w:t>Н. Тэффи «Преступник»,1 часть</w:t>
            </w:r>
          </w:p>
        </w:tc>
        <w:tc>
          <w:tcPr>
            <w:tcW w:w="426"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lang w:val="ru-RU"/>
              </w:rPr>
            </w:pPr>
            <w:r w:rsidRPr="00C06D48">
              <w:rPr>
                <w:b/>
                <w:sz w:val="22"/>
                <w:szCs w:val="22"/>
              </w:rPr>
              <w:t>Познавательные:</w:t>
            </w:r>
            <w:r w:rsidRPr="00C06D48">
              <w:rPr>
                <w:sz w:val="22"/>
                <w:szCs w:val="22"/>
              </w:rPr>
              <w:t xml:space="preserve"> поиск и выделение необходимой информации из текста.</w:t>
            </w:r>
          </w:p>
          <w:p w:rsidR="000D1242" w:rsidRPr="00C06D48" w:rsidRDefault="000D1242" w:rsidP="00C06D48">
            <w:pPr>
              <w:rPr>
                <w:sz w:val="22"/>
                <w:szCs w:val="22"/>
              </w:rPr>
            </w:pPr>
            <w:r w:rsidRPr="00C06D48">
              <w:rPr>
                <w:b/>
                <w:sz w:val="22"/>
                <w:szCs w:val="22"/>
              </w:rPr>
              <w:t xml:space="preserve">Личностные: </w:t>
            </w:r>
            <w:r w:rsidRPr="00C06D48">
              <w:rPr>
                <w:sz w:val="22"/>
                <w:szCs w:val="22"/>
              </w:rPr>
              <w:t xml:space="preserve">обоснование своего мнения к сюжету. </w:t>
            </w:r>
          </w:p>
          <w:p w:rsidR="000D1242" w:rsidRPr="00C06D48" w:rsidRDefault="000D1242" w:rsidP="00C06D48">
            <w:pPr>
              <w:rPr>
                <w:sz w:val="22"/>
                <w:szCs w:val="22"/>
              </w:rPr>
            </w:pPr>
            <w:r w:rsidRPr="00C06D48">
              <w:rPr>
                <w:b/>
                <w:sz w:val="22"/>
                <w:szCs w:val="22"/>
              </w:rPr>
              <w:t>Регулятивные:</w:t>
            </w:r>
            <w:r w:rsidRPr="00C06D48">
              <w:rPr>
                <w:sz w:val="22"/>
                <w:szCs w:val="22"/>
              </w:rPr>
              <w:t xml:space="preserve"> ориентирование в учебнике с помощью значков. </w:t>
            </w:r>
            <w:r w:rsidRPr="00C06D48">
              <w:rPr>
                <w:b/>
                <w:sz w:val="22"/>
                <w:szCs w:val="22"/>
              </w:rPr>
              <w:t>Коммуникативные:</w:t>
            </w:r>
            <w:r w:rsidRPr="00C06D48">
              <w:rPr>
                <w:sz w:val="22"/>
                <w:szCs w:val="22"/>
              </w:rPr>
              <w:t xml:space="preserve"> чтение по ролям.</w:t>
            </w:r>
          </w:p>
        </w:tc>
        <w:tc>
          <w:tcPr>
            <w:tcW w:w="3402"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Выразительно читать лите</w:t>
            </w:r>
            <w:r w:rsidRPr="00C06D48">
              <w:rPr>
                <w:sz w:val="22"/>
                <w:szCs w:val="22"/>
                <w:lang w:val="ru-RU"/>
              </w:rPr>
              <w:t>-</w:t>
            </w:r>
            <w:r w:rsidRPr="00C06D48">
              <w:rPr>
                <w:sz w:val="22"/>
                <w:szCs w:val="22"/>
              </w:rPr>
              <w:t>ратурные произведения, ис</w:t>
            </w:r>
            <w:r w:rsidRPr="00C06D48">
              <w:rPr>
                <w:sz w:val="22"/>
                <w:szCs w:val="22"/>
                <w:lang w:val="ru-RU"/>
              </w:rPr>
              <w:t>-</w:t>
            </w:r>
            <w:r w:rsidRPr="00C06D48">
              <w:rPr>
                <w:sz w:val="22"/>
                <w:szCs w:val="22"/>
              </w:rPr>
              <w:t>пользуя интонации, паузы, темп в соответствии с особенностями художественного текста</w:t>
            </w:r>
          </w:p>
        </w:tc>
        <w:tc>
          <w:tcPr>
            <w:tcW w:w="851"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0D1242" w:rsidRPr="00C06D48" w:rsidRDefault="000D1242" w:rsidP="00C06D48">
            <w:pPr>
              <w:rPr>
                <w:b/>
                <w:sz w:val="22"/>
                <w:szCs w:val="22"/>
              </w:rPr>
            </w:pPr>
          </w:p>
        </w:tc>
      </w:tr>
      <w:tr w:rsidR="000D124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sz w:val="22"/>
                <w:szCs w:val="22"/>
              </w:rPr>
              <w:t>46</w:t>
            </w:r>
          </w:p>
        </w:tc>
        <w:tc>
          <w:tcPr>
            <w:tcW w:w="2552"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color w:val="262626"/>
                <w:sz w:val="22"/>
                <w:szCs w:val="22"/>
                <w:lang w:eastAsia="en-US"/>
              </w:rPr>
              <w:t>Составление плана — в виде назывных пред</w:t>
            </w:r>
            <w:r w:rsidRPr="00C06D48">
              <w:rPr>
                <w:color w:val="262626"/>
                <w:sz w:val="22"/>
                <w:szCs w:val="22"/>
                <w:lang w:val="ru-RU" w:eastAsia="en-US"/>
              </w:rPr>
              <w:t>-</w:t>
            </w:r>
            <w:r w:rsidRPr="00C06D48">
              <w:rPr>
                <w:color w:val="262626"/>
                <w:sz w:val="22"/>
                <w:szCs w:val="22"/>
                <w:lang w:eastAsia="en-US"/>
              </w:rPr>
              <w:t>ложений из текста, в виде вопросов</w:t>
            </w:r>
            <w:r w:rsidRPr="00C06D48">
              <w:rPr>
                <w:sz w:val="22"/>
                <w:szCs w:val="22"/>
              </w:rPr>
              <w:t xml:space="preserve"> Н. Тэффи «Преступник», 2 часть.</w:t>
            </w:r>
          </w:p>
        </w:tc>
        <w:tc>
          <w:tcPr>
            <w:tcW w:w="426"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lang w:val="ru-RU"/>
              </w:rPr>
            </w:pPr>
            <w:r w:rsidRPr="00C06D48">
              <w:rPr>
                <w:b/>
                <w:sz w:val="22"/>
                <w:szCs w:val="22"/>
              </w:rPr>
              <w:t xml:space="preserve">Познавательные: </w:t>
            </w:r>
            <w:r w:rsidRPr="00C06D48">
              <w:rPr>
                <w:sz w:val="22"/>
                <w:szCs w:val="22"/>
              </w:rPr>
              <w:t xml:space="preserve">поиск и выделение необходимой информации из текста. </w:t>
            </w:r>
          </w:p>
          <w:p w:rsidR="000D1242" w:rsidRPr="00C06D48" w:rsidRDefault="000D1242" w:rsidP="00C06D48">
            <w:pPr>
              <w:rPr>
                <w:sz w:val="22"/>
                <w:szCs w:val="22"/>
              </w:rPr>
            </w:pPr>
            <w:r w:rsidRPr="00C06D48">
              <w:rPr>
                <w:b/>
                <w:sz w:val="22"/>
                <w:szCs w:val="22"/>
              </w:rPr>
              <w:t>Личностные:</w:t>
            </w:r>
            <w:r w:rsidRPr="00C06D48">
              <w:rPr>
                <w:sz w:val="22"/>
                <w:szCs w:val="22"/>
              </w:rPr>
              <w:t xml:space="preserve"> обоснование своего мнения к сюжету. </w:t>
            </w:r>
          </w:p>
          <w:p w:rsidR="000D1242" w:rsidRPr="00C06D48" w:rsidRDefault="000D1242" w:rsidP="00C06D48">
            <w:pPr>
              <w:rPr>
                <w:b/>
                <w:sz w:val="22"/>
                <w:szCs w:val="22"/>
              </w:rPr>
            </w:pPr>
            <w:r w:rsidRPr="00C06D48">
              <w:rPr>
                <w:b/>
                <w:sz w:val="22"/>
                <w:szCs w:val="22"/>
              </w:rPr>
              <w:t>Регулятивные:</w:t>
            </w:r>
            <w:r w:rsidRPr="00C06D48">
              <w:rPr>
                <w:sz w:val="22"/>
                <w:szCs w:val="22"/>
              </w:rPr>
              <w:t xml:space="preserve"> ориентирование в учебнике с помощью значков. </w:t>
            </w:r>
            <w:r w:rsidRPr="00C06D48">
              <w:rPr>
                <w:b/>
                <w:sz w:val="22"/>
                <w:szCs w:val="22"/>
              </w:rPr>
              <w:t>Коммуникативные:</w:t>
            </w:r>
            <w:r w:rsidRPr="00C06D48">
              <w:rPr>
                <w:sz w:val="22"/>
                <w:szCs w:val="22"/>
              </w:rPr>
              <w:t xml:space="preserve"> чтение по ролям.</w:t>
            </w:r>
          </w:p>
        </w:tc>
        <w:tc>
          <w:tcPr>
            <w:tcW w:w="3402"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autoSpaceDE w:val="0"/>
              <w:autoSpaceDN w:val="0"/>
              <w:adjustRightInd w:val="0"/>
              <w:rPr>
                <w:b/>
                <w:sz w:val="22"/>
                <w:szCs w:val="22"/>
              </w:rPr>
            </w:pPr>
            <w:r w:rsidRPr="00C06D48">
              <w:rPr>
                <w:sz w:val="22"/>
                <w:szCs w:val="22"/>
              </w:rPr>
              <w:t>Составлять план пересказа, делить текст на части, по</w:t>
            </w:r>
            <w:r w:rsidRPr="00C06D48">
              <w:rPr>
                <w:sz w:val="22"/>
                <w:szCs w:val="22"/>
                <w:lang w:val="ru-RU"/>
              </w:rPr>
              <w:t>-</w:t>
            </w:r>
            <w:r w:rsidRPr="00C06D48">
              <w:rPr>
                <w:sz w:val="22"/>
                <w:szCs w:val="22"/>
              </w:rPr>
              <w:t>дробно пересказывать текст на основе плана.</w:t>
            </w:r>
          </w:p>
        </w:tc>
        <w:tc>
          <w:tcPr>
            <w:tcW w:w="851"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0D1242" w:rsidRPr="00C06D48" w:rsidRDefault="000D1242" w:rsidP="00C06D48">
            <w:pPr>
              <w:rPr>
                <w:b/>
                <w:sz w:val="22"/>
                <w:szCs w:val="22"/>
              </w:rPr>
            </w:pPr>
          </w:p>
        </w:tc>
      </w:tr>
      <w:tr w:rsidR="000D124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sz w:val="22"/>
                <w:szCs w:val="22"/>
              </w:rPr>
              <w:t>47</w:t>
            </w:r>
          </w:p>
        </w:tc>
        <w:tc>
          <w:tcPr>
            <w:tcW w:w="2552"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bCs/>
                <w:color w:val="262626"/>
                <w:sz w:val="22"/>
                <w:szCs w:val="22"/>
                <w:lang w:val="ru-RU" w:eastAsia="en-US"/>
              </w:rPr>
            </w:pPr>
            <w:r w:rsidRPr="00C06D48">
              <w:rPr>
                <w:bCs/>
                <w:color w:val="262626"/>
                <w:sz w:val="22"/>
                <w:szCs w:val="22"/>
                <w:lang w:eastAsia="en-US"/>
              </w:rPr>
              <w:t>Юмористические про</w:t>
            </w:r>
            <w:r w:rsidRPr="00C06D48">
              <w:rPr>
                <w:bCs/>
                <w:color w:val="262626"/>
                <w:sz w:val="22"/>
                <w:szCs w:val="22"/>
                <w:lang w:val="ru-RU" w:eastAsia="en-US"/>
              </w:rPr>
              <w:t>-</w:t>
            </w:r>
            <w:r w:rsidRPr="00C06D48">
              <w:rPr>
                <w:bCs/>
                <w:color w:val="262626"/>
                <w:sz w:val="22"/>
                <w:szCs w:val="22"/>
                <w:lang w:eastAsia="en-US"/>
              </w:rPr>
              <w:t>изведения для детей.</w:t>
            </w:r>
          </w:p>
          <w:p w:rsidR="000D1242" w:rsidRPr="00C06D48" w:rsidRDefault="000D1242" w:rsidP="00C06D48">
            <w:pPr>
              <w:rPr>
                <w:sz w:val="22"/>
                <w:szCs w:val="22"/>
                <w:lang w:val="ru-RU"/>
              </w:rPr>
            </w:pPr>
            <w:r w:rsidRPr="00C06D48">
              <w:rPr>
                <w:sz w:val="22"/>
                <w:szCs w:val="22"/>
              </w:rPr>
              <w:t>К. Чуковский «От</w:t>
            </w:r>
            <w:r w:rsidRPr="00C06D48">
              <w:rPr>
                <w:sz w:val="22"/>
                <w:szCs w:val="22"/>
                <w:lang w:val="ru-RU"/>
              </w:rPr>
              <w:t xml:space="preserve"> </w:t>
            </w:r>
            <w:r w:rsidRPr="00C06D48">
              <w:rPr>
                <w:sz w:val="22"/>
                <w:szCs w:val="22"/>
              </w:rPr>
              <w:t>двух</w:t>
            </w:r>
            <w:r w:rsidRPr="00C06D48">
              <w:rPr>
                <w:sz w:val="22"/>
                <w:szCs w:val="22"/>
                <w:lang w:val="ru-RU"/>
              </w:rPr>
              <w:t xml:space="preserve"> </w:t>
            </w:r>
            <w:r w:rsidRPr="00C06D48">
              <w:rPr>
                <w:sz w:val="22"/>
                <w:szCs w:val="22"/>
              </w:rPr>
              <w:t>до пяти».Г.Остер</w:t>
            </w:r>
          </w:p>
          <w:p w:rsidR="000D1242" w:rsidRPr="00C06D48" w:rsidRDefault="000D1242" w:rsidP="00C06D48">
            <w:pPr>
              <w:rPr>
                <w:sz w:val="22"/>
                <w:szCs w:val="22"/>
                <w:lang w:val="ru-RU"/>
              </w:rPr>
            </w:pPr>
            <w:r w:rsidRPr="00C06D48">
              <w:rPr>
                <w:sz w:val="22"/>
                <w:szCs w:val="22"/>
              </w:rPr>
              <w:t>«Вредные советы».</w:t>
            </w:r>
          </w:p>
        </w:tc>
        <w:tc>
          <w:tcPr>
            <w:tcW w:w="426"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b/>
                <w:sz w:val="22"/>
                <w:szCs w:val="22"/>
              </w:rPr>
              <w:t>Познавательные:</w:t>
            </w:r>
            <w:r w:rsidRPr="00C06D48">
              <w:rPr>
                <w:sz w:val="22"/>
                <w:szCs w:val="22"/>
              </w:rPr>
              <w:t xml:space="preserve"> работа с дидактическими иллюстрациями, анализ содержания. </w:t>
            </w:r>
          </w:p>
          <w:p w:rsidR="000D1242" w:rsidRPr="00C06D48" w:rsidRDefault="000D1242" w:rsidP="00C06D48">
            <w:pPr>
              <w:rPr>
                <w:sz w:val="22"/>
                <w:szCs w:val="22"/>
              </w:rPr>
            </w:pPr>
            <w:r w:rsidRPr="00C06D48">
              <w:rPr>
                <w:b/>
                <w:sz w:val="22"/>
                <w:szCs w:val="22"/>
              </w:rPr>
              <w:t>Личностные:</w:t>
            </w:r>
            <w:r w:rsidRPr="00C06D48">
              <w:rPr>
                <w:sz w:val="22"/>
                <w:szCs w:val="22"/>
              </w:rPr>
              <w:t xml:space="preserve"> высказывание своего мнения </w:t>
            </w:r>
          </w:p>
          <w:p w:rsidR="000D1242" w:rsidRPr="00C06D48" w:rsidRDefault="000D1242" w:rsidP="00C06D48">
            <w:pPr>
              <w:rPr>
                <w:sz w:val="22"/>
                <w:szCs w:val="22"/>
              </w:rPr>
            </w:pPr>
            <w:r w:rsidRPr="00C06D48">
              <w:rPr>
                <w:b/>
                <w:sz w:val="22"/>
                <w:szCs w:val="22"/>
              </w:rPr>
              <w:t>Коммуникативные:</w:t>
            </w:r>
            <w:r w:rsidRPr="00C06D48">
              <w:rPr>
                <w:sz w:val="22"/>
                <w:szCs w:val="22"/>
              </w:rPr>
              <w:t xml:space="preserve"> участие в коллективном обсуждении.</w:t>
            </w:r>
          </w:p>
        </w:tc>
        <w:tc>
          <w:tcPr>
            <w:tcW w:w="3402"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lang w:val="ru-RU"/>
              </w:rPr>
            </w:pPr>
            <w:r w:rsidRPr="00C06D48">
              <w:rPr>
                <w:sz w:val="22"/>
                <w:szCs w:val="22"/>
              </w:rPr>
              <w:t>Умение находить слова в тексте, позволяющие харак</w:t>
            </w:r>
            <w:r w:rsidRPr="00C06D48">
              <w:rPr>
                <w:sz w:val="22"/>
                <w:szCs w:val="22"/>
                <w:lang w:val="ru-RU"/>
              </w:rPr>
              <w:t>-</w:t>
            </w:r>
            <w:r w:rsidRPr="00C06D48">
              <w:rPr>
                <w:sz w:val="22"/>
                <w:szCs w:val="22"/>
              </w:rPr>
              <w:t>теризовать героя произве</w:t>
            </w:r>
            <w:r w:rsidRPr="00C06D48">
              <w:rPr>
                <w:sz w:val="22"/>
                <w:szCs w:val="22"/>
                <w:lang w:val="ru-RU"/>
              </w:rPr>
              <w:t>-</w:t>
            </w:r>
            <w:r w:rsidRPr="00C06D48">
              <w:rPr>
                <w:sz w:val="22"/>
                <w:szCs w:val="22"/>
              </w:rPr>
              <w:t>дения.</w:t>
            </w:r>
          </w:p>
        </w:tc>
        <w:tc>
          <w:tcPr>
            <w:tcW w:w="851"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0D1242" w:rsidRPr="00C06D48" w:rsidRDefault="000D1242" w:rsidP="00C06D48">
            <w:pPr>
              <w:rPr>
                <w:b/>
                <w:sz w:val="22"/>
                <w:szCs w:val="22"/>
              </w:rPr>
            </w:pPr>
          </w:p>
        </w:tc>
      </w:tr>
      <w:tr w:rsidR="000D124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sz w:val="22"/>
                <w:szCs w:val="22"/>
              </w:rPr>
              <w:t>48</w:t>
            </w:r>
          </w:p>
        </w:tc>
        <w:tc>
          <w:tcPr>
            <w:tcW w:w="2552"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lang w:val="ru-RU"/>
              </w:rPr>
            </w:pPr>
            <w:r w:rsidRPr="00C06D48">
              <w:rPr>
                <w:color w:val="262626"/>
                <w:sz w:val="22"/>
                <w:szCs w:val="22"/>
                <w:lang w:eastAsia="en-US"/>
              </w:rPr>
              <w:t>Определение последо</w:t>
            </w:r>
            <w:r w:rsidRPr="00C06D48">
              <w:rPr>
                <w:color w:val="262626"/>
                <w:sz w:val="22"/>
                <w:szCs w:val="22"/>
                <w:lang w:val="ru-RU" w:eastAsia="en-US"/>
              </w:rPr>
              <w:t>-</w:t>
            </w:r>
            <w:r w:rsidRPr="00C06D48">
              <w:rPr>
                <w:color w:val="262626"/>
                <w:sz w:val="22"/>
                <w:szCs w:val="22"/>
                <w:lang w:eastAsia="en-US"/>
              </w:rPr>
              <w:t xml:space="preserve">вательности развития сюжетного действия </w:t>
            </w:r>
            <w:r w:rsidRPr="00C06D48">
              <w:rPr>
                <w:sz w:val="22"/>
                <w:szCs w:val="22"/>
              </w:rPr>
              <w:t>В.Драгунский «Ровно 25кило», 1 часть.</w:t>
            </w:r>
          </w:p>
        </w:tc>
        <w:tc>
          <w:tcPr>
            <w:tcW w:w="426"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b/>
                <w:sz w:val="22"/>
                <w:szCs w:val="22"/>
              </w:rPr>
              <w:t>Познавательные:</w:t>
            </w:r>
            <w:r w:rsidRPr="00C06D48">
              <w:rPr>
                <w:sz w:val="22"/>
                <w:szCs w:val="22"/>
              </w:rPr>
              <w:t xml:space="preserve"> нахождение информации в словаре, использование выборочного пересказа. </w:t>
            </w:r>
          </w:p>
          <w:p w:rsidR="000D1242" w:rsidRPr="00C06D48" w:rsidRDefault="000D1242" w:rsidP="00C06D48">
            <w:pPr>
              <w:rPr>
                <w:sz w:val="22"/>
                <w:szCs w:val="22"/>
              </w:rPr>
            </w:pPr>
            <w:r w:rsidRPr="00C06D48">
              <w:rPr>
                <w:b/>
                <w:sz w:val="22"/>
                <w:szCs w:val="22"/>
              </w:rPr>
              <w:t>Личностные:</w:t>
            </w:r>
            <w:r w:rsidRPr="00C06D48">
              <w:rPr>
                <w:sz w:val="22"/>
                <w:szCs w:val="22"/>
              </w:rPr>
              <w:t xml:space="preserve"> опора на личный опыт. </w:t>
            </w:r>
          </w:p>
          <w:p w:rsidR="000D1242" w:rsidRPr="00C06D48" w:rsidRDefault="000D1242" w:rsidP="00C06D48">
            <w:pPr>
              <w:rPr>
                <w:sz w:val="22"/>
                <w:szCs w:val="22"/>
              </w:rPr>
            </w:pPr>
            <w:r w:rsidRPr="00C06D48">
              <w:rPr>
                <w:b/>
                <w:sz w:val="22"/>
                <w:szCs w:val="22"/>
              </w:rPr>
              <w:t>Коммуникативные:</w:t>
            </w:r>
            <w:r w:rsidRPr="00C06D48">
              <w:rPr>
                <w:sz w:val="22"/>
                <w:szCs w:val="22"/>
              </w:rPr>
              <w:t xml:space="preserve"> чтение по ролям.</w:t>
            </w:r>
          </w:p>
        </w:tc>
        <w:tc>
          <w:tcPr>
            <w:tcW w:w="3402"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Определение последователь</w:t>
            </w:r>
            <w:r w:rsidRPr="00C06D48">
              <w:rPr>
                <w:sz w:val="22"/>
                <w:szCs w:val="22"/>
                <w:lang w:val="ru-RU"/>
              </w:rPr>
              <w:t>-</w:t>
            </w:r>
            <w:r w:rsidRPr="00C06D48">
              <w:rPr>
                <w:sz w:val="22"/>
                <w:szCs w:val="22"/>
              </w:rPr>
              <w:t xml:space="preserve">ности событий, изображённых на иллюстрациях.  </w:t>
            </w:r>
          </w:p>
        </w:tc>
        <w:tc>
          <w:tcPr>
            <w:tcW w:w="851"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0D1242" w:rsidRPr="00C06D48" w:rsidRDefault="000D1242" w:rsidP="00C06D48">
            <w:pPr>
              <w:rPr>
                <w:b/>
                <w:sz w:val="22"/>
                <w:szCs w:val="22"/>
              </w:rPr>
            </w:pPr>
          </w:p>
        </w:tc>
      </w:tr>
      <w:tr w:rsidR="000D124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sz w:val="22"/>
                <w:szCs w:val="22"/>
              </w:rPr>
              <w:t>49</w:t>
            </w:r>
          </w:p>
        </w:tc>
        <w:tc>
          <w:tcPr>
            <w:tcW w:w="2552"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bCs/>
                <w:color w:val="262626"/>
                <w:sz w:val="22"/>
                <w:szCs w:val="22"/>
                <w:lang w:eastAsia="en-US"/>
              </w:rPr>
              <w:t xml:space="preserve">Характер героя, его поступки и их мотивы. </w:t>
            </w:r>
            <w:r w:rsidRPr="00C06D48">
              <w:rPr>
                <w:sz w:val="22"/>
                <w:szCs w:val="22"/>
              </w:rPr>
              <w:t>В. Драгунский «Ровно 25 кило», 2 часть.</w:t>
            </w:r>
            <w:r w:rsidR="005C4427" w:rsidRPr="00C06D48">
              <w:rPr>
                <w:b/>
                <w:sz w:val="22"/>
                <w:szCs w:val="22"/>
                <w:lang w:val="ru-RU"/>
              </w:rPr>
              <w:t xml:space="preserve"> Контрольный тест за 3четверть.</w:t>
            </w:r>
          </w:p>
        </w:tc>
        <w:tc>
          <w:tcPr>
            <w:tcW w:w="426"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lang w:val="ru-RU"/>
              </w:rPr>
            </w:pPr>
            <w:r w:rsidRPr="00C06D48">
              <w:rPr>
                <w:b/>
                <w:sz w:val="22"/>
                <w:szCs w:val="22"/>
              </w:rPr>
              <w:t>Познавательные:</w:t>
            </w:r>
            <w:r w:rsidRPr="00C06D48">
              <w:rPr>
                <w:sz w:val="22"/>
                <w:szCs w:val="22"/>
              </w:rPr>
              <w:t xml:space="preserve"> нахождение информации в словаре, использование выборочного пересказа, характеристика героя по вопросам учебника.  </w:t>
            </w:r>
          </w:p>
          <w:p w:rsidR="000D1242" w:rsidRPr="00C06D48" w:rsidRDefault="000D1242" w:rsidP="00C06D48">
            <w:pPr>
              <w:rPr>
                <w:sz w:val="22"/>
                <w:szCs w:val="22"/>
              </w:rPr>
            </w:pPr>
            <w:r w:rsidRPr="00C06D48">
              <w:rPr>
                <w:b/>
                <w:sz w:val="22"/>
                <w:szCs w:val="22"/>
              </w:rPr>
              <w:t>Личностные:</w:t>
            </w:r>
            <w:r w:rsidRPr="00C06D48">
              <w:rPr>
                <w:sz w:val="22"/>
                <w:szCs w:val="22"/>
              </w:rPr>
              <w:t xml:space="preserve"> опора на личный опыт. </w:t>
            </w:r>
          </w:p>
          <w:p w:rsidR="000D1242" w:rsidRPr="00C06D48" w:rsidRDefault="000D1242" w:rsidP="00C06D48">
            <w:pPr>
              <w:rPr>
                <w:b/>
                <w:sz w:val="22"/>
                <w:szCs w:val="22"/>
              </w:rPr>
            </w:pPr>
            <w:r w:rsidRPr="00C06D48">
              <w:rPr>
                <w:b/>
                <w:sz w:val="22"/>
                <w:szCs w:val="22"/>
              </w:rPr>
              <w:t>Коммуникативные:</w:t>
            </w:r>
            <w:r w:rsidRPr="00C06D48">
              <w:rPr>
                <w:sz w:val="22"/>
                <w:szCs w:val="22"/>
              </w:rPr>
              <w:t xml:space="preserve"> чтение по ролям.</w:t>
            </w:r>
          </w:p>
        </w:tc>
        <w:tc>
          <w:tcPr>
            <w:tcW w:w="3402"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Делать выводы на основе анализа героев, как нужно поступить в той или иной ситуации</w:t>
            </w:r>
          </w:p>
          <w:p w:rsidR="000D1242" w:rsidRPr="00C06D48" w:rsidRDefault="000D1242" w:rsidP="00C06D48">
            <w:pPr>
              <w:rPr>
                <w:b/>
                <w:sz w:val="22"/>
                <w:szCs w:val="22"/>
              </w:rPr>
            </w:pPr>
          </w:p>
        </w:tc>
        <w:tc>
          <w:tcPr>
            <w:tcW w:w="851"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0D1242" w:rsidRPr="00C06D48" w:rsidRDefault="000D1242" w:rsidP="00C06D48">
            <w:pPr>
              <w:rPr>
                <w:b/>
                <w:sz w:val="22"/>
                <w:szCs w:val="22"/>
              </w:rPr>
            </w:pPr>
          </w:p>
        </w:tc>
      </w:tr>
      <w:tr w:rsidR="000D1242"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sz w:val="22"/>
                <w:szCs w:val="22"/>
              </w:rPr>
              <w:lastRenderedPageBreak/>
              <w:t>50</w:t>
            </w:r>
          </w:p>
        </w:tc>
        <w:tc>
          <w:tcPr>
            <w:tcW w:w="2552" w:type="dxa"/>
            <w:tcBorders>
              <w:top w:val="single" w:sz="4" w:space="0" w:color="000000"/>
              <w:left w:val="single" w:sz="4" w:space="0" w:color="000000"/>
              <w:bottom w:val="single" w:sz="4" w:space="0" w:color="000000"/>
              <w:right w:val="single" w:sz="4" w:space="0" w:color="auto"/>
            </w:tcBorders>
          </w:tcPr>
          <w:p w:rsidR="000D1242" w:rsidRPr="00C06D48" w:rsidRDefault="000D1242" w:rsidP="00C06D48">
            <w:pPr>
              <w:rPr>
                <w:sz w:val="22"/>
                <w:szCs w:val="22"/>
              </w:rPr>
            </w:pPr>
            <w:r w:rsidRPr="00C06D48">
              <w:rPr>
                <w:sz w:val="22"/>
                <w:szCs w:val="22"/>
              </w:rPr>
              <w:t>Мини-сочинение типа текст-рассуждение «Мой лучший друг»</w:t>
            </w:r>
          </w:p>
        </w:tc>
        <w:tc>
          <w:tcPr>
            <w:tcW w:w="426"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sz w:val="22"/>
                <w:szCs w:val="22"/>
              </w:rPr>
            </w:pPr>
            <w:r w:rsidRPr="00C06D48">
              <w:rPr>
                <w:b/>
                <w:sz w:val="22"/>
                <w:szCs w:val="22"/>
              </w:rPr>
              <w:t>Познавательные:</w:t>
            </w:r>
            <w:r w:rsidRPr="00C06D48">
              <w:rPr>
                <w:sz w:val="22"/>
                <w:szCs w:val="22"/>
              </w:rPr>
              <w:t xml:space="preserve">  самостоятельное решение проблемы творческого характера. </w:t>
            </w:r>
          </w:p>
          <w:p w:rsidR="000D1242" w:rsidRPr="00C06D48" w:rsidRDefault="000D1242" w:rsidP="00C06D48">
            <w:pPr>
              <w:rPr>
                <w:sz w:val="22"/>
                <w:szCs w:val="22"/>
              </w:rPr>
            </w:pPr>
            <w:r w:rsidRPr="00C06D48">
              <w:rPr>
                <w:b/>
                <w:sz w:val="22"/>
                <w:szCs w:val="22"/>
              </w:rPr>
              <w:t>Личностные:</w:t>
            </w:r>
            <w:r w:rsidRPr="00C06D48">
              <w:rPr>
                <w:sz w:val="22"/>
                <w:szCs w:val="22"/>
              </w:rPr>
              <w:t xml:space="preserve"> самоконтроль, стремление к овладению приёмами творческого самовыражения. </w:t>
            </w:r>
          </w:p>
          <w:p w:rsidR="000D1242" w:rsidRPr="00C06D48" w:rsidRDefault="000D1242" w:rsidP="00C06D48">
            <w:pPr>
              <w:rPr>
                <w:b/>
                <w:sz w:val="22"/>
                <w:szCs w:val="22"/>
              </w:rPr>
            </w:pPr>
            <w:r w:rsidRPr="00C06D48">
              <w:rPr>
                <w:b/>
                <w:sz w:val="22"/>
                <w:szCs w:val="22"/>
              </w:rPr>
              <w:t>Регулятивные:</w:t>
            </w:r>
            <w:r w:rsidRPr="00C06D48">
              <w:rPr>
                <w:sz w:val="22"/>
                <w:szCs w:val="22"/>
              </w:rPr>
              <w:t xml:space="preserve"> планирование, контроль, коррекция работы</w:t>
            </w:r>
          </w:p>
        </w:tc>
        <w:tc>
          <w:tcPr>
            <w:tcW w:w="3402"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b/>
                <w:sz w:val="22"/>
                <w:szCs w:val="22"/>
              </w:rPr>
            </w:pPr>
            <w:r w:rsidRPr="00C06D48">
              <w:rPr>
                <w:sz w:val="22"/>
                <w:szCs w:val="22"/>
              </w:rPr>
              <w:t>Определять тему своего бу</w:t>
            </w:r>
            <w:r w:rsidRPr="00C06D48">
              <w:rPr>
                <w:sz w:val="22"/>
                <w:szCs w:val="22"/>
                <w:lang w:val="ru-RU"/>
              </w:rPr>
              <w:t>-</w:t>
            </w:r>
            <w:r w:rsidRPr="00C06D48">
              <w:rPr>
                <w:sz w:val="22"/>
                <w:szCs w:val="22"/>
              </w:rPr>
              <w:t>дущего письменного высказывания (о чем я бы хотел сказать). Определять тип вы</w:t>
            </w:r>
            <w:r w:rsidRPr="00C06D48">
              <w:rPr>
                <w:sz w:val="22"/>
                <w:szCs w:val="22"/>
                <w:lang w:val="ru-RU"/>
              </w:rPr>
              <w:t>-</w:t>
            </w:r>
            <w:r w:rsidRPr="00C06D48">
              <w:rPr>
                <w:sz w:val="22"/>
                <w:szCs w:val="22"/>
              </w:rPr>
              <w:t>сказывания, отбирать целе</w:t>
            </w:r>
            <w:r w:rsidRPr="00C06D48">
              <w:rPr>
                <w:sz w:val="22"/>
                <w:szCs w:val="22"/>
                <w:lang w:val="ru-RU"/>
              </w:rPr>
              <w:t>-</w:t>
            </w:r>
            <w:r w:rsidRPr="00C06D48">
              <w:rPr>
                <w:sz w:val="22"/>
                <w:szCs w:val="22"/>
              </w:rPr>
              <w:t xml:space="preserve">сообразные выразительные средства языка в соответствии с типом текста. </w:t>
            </w:r>
          </w:p>
        </w:tc>
        <w:tc>
          <w:tcPr>
            <w:tcW w:w="851" w:type="dxa"/>
            <w:gridSpan w:val="3"/>
            <w:tcBorders>
              <w:top w:val="single" w:sz="4" w:space="0" w:color="000000"/>
              <w:left w:val="single" w:sz="4" w:space="0" w:color="auto"/>
              <w:bottom w:val="single" w:sz="4" w:space="0" w:color="000000"/>
              <w:right w:val="single" w:sz="4" w:space="0" w:color="auto"/>
            </w:tcBorders>
          </w:tcPr>
          <w:p w:rsidR="000D1242" w:rsidRPr="00C06D48" w:rsidRDefault="000D1242"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0D1242" w:rsidRPr="00C06D48" w:rsidRDefault="000D1242"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0D1242" w:rsidRPr="00C06D48" w:rsidRDefault="000D1242" w:rsidP="00C06D48">
            <w:pPr>
              <w:rPr>
                <w:b/>
                <w:sz w:val="22"/>
                <w:szCs w:val="22"/>
              </w:rPr>
            </w:pPr>
          </w:p>
        </w:tc>
      </w:tr>
      <w:tr w:rsidR="006D1A57"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6D1A57" w:rsidRPr="00C06D48" w:rsidRDefault="006D1A57" w:rsidP="00C06D48">
            <w:pPr>
              <w:rPr>
                <w:sz w:val="22"/>
                <w:szCs w:val="22"/>
              </w:rPr>
            </w:pPr>
            <w:r w:rsidRPr="00C06D48">
              <w:rPr>
                <w:sz w:val="22"/>
                <w:szCs w:val="22"/>
              </w:rPr>
              <w:t>51</w:t>
            </w:r>
          </w:p>
        </w:tc>
        <w:tc>
          <w:tcPr>
            <w:tcW w:w="2552" w:type="dxa"/>
            <w:tcBorders>
              <w:top w:val="single" w:sz="4" w:space="0" w:color="000000"/>
              <w:left w:val="single" w:sz="4" w:space="0" w:color="000000"/>
              <w:bottom w:val="single" w:sz="4" w:space="0" w:color="000000"/>
              <w:right w:val="single" w:sz="4" w:space="0" w:color="auto"/>
            </w:tcBorders>
          </w:tcPr>
          <w:p w:rsidR="006D1A57" w:rsidRPr="00C06D48" w:rsidRDefault="006D1A57" w:rsidP="00C06D48">
            <w:pPr>
              <w:rPr>
                <w:sz w:val="22"/>
                <w:szCs w:val="22"/>
                <w:lang w:val="ru-RU"/>
              </w:rPr>
            </w:pPr>
            <w:r w:rsidRPr="00C06D48">
              <w:rPr>
                <w:bCs/>
                <w:color w:val="262626"/>
                <w:sz w:val="22"/>
                <w:szCs w:val="22"/>
                <w:lang w:eastAsia="en-US"/>
              </w:rPr>
              <w:t>Тема и  главная мысль и текста</w:t>
            </w:r>
            <w:r w:rsidRPr="00C06D48">
              <w:rPr>
                <w:sz w:val="22"/>
                <w:szCs w:val="22"/>
              </w:rPr>
              <w:t xml:space="preserve"> Б. Заходер «История гусеницы»</w:t>
            </w:r>
          </w:p>
          <w:p w:rsidR="006D1A57" w:rsidRPr="00C06D48" w:rsidRDefault="006D1A57" w:rsidP="00C06D48">
            <w:pPr>
              <w:rPr>
                <w:sz w:val="22"/>
                <w:szCs w:val="22"/>
              </w:rPr>
            </w:pPr>
            <w:r w:rsidRPr="00C06D48">
              <w:rPr>
                <w:sz w:val="22"/>
                <w:szCs w:val="22"/>
              </w:rPr>
              <w:t>( начало и продол</w:t>
            </w:r>
            <w:r w:rsidRPr="00C06D48">
              <w:rPr>
                <w:sz w:val="22"/>
                <w:szCs w:val="22"/>
                <w:lang w:val="ru-RU"/>
              </w:rPr>
              <w:t>-</w:t>
            </w:r>
            <w:r w:rsidRPr="00C06D48">
              <w:rPr>
                <w:sz w:val="22"/>
                <w:szCs w:val="22"/>
              </w:rPr>
              <w:t>жение).</w:t>
            </w:r>
          </w:p>
        </w:tc>
        <w:tc>
          <w:tcPr>
            <w:tcW w:w="426" w:type="dxa"/>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rPr>
            </w:pPr>
            <w:r w:rsidRPr="00C06D48">
              <w:rPr>
                <w:b/>
                <w:sz w:val="22"/>
                <w:szCs w:val="22"/>
              </w:rPr>
              <w:t>Познавательные:</w:t>
            </w:r>
            <w:r w:rsidRPr="00C06D48">
              <w:rPr>
                <w:sz w:val="22"/>
                <w:szCs w:val="22"/>
              </w:rPr>
              <w:t xml:space="preserve"> выяснение темы, главной мысли, следуя вопросам учебника; извлечение необходимой информации из текста .</w:t>
            </w:r>
          </w:p>
          <w:p w:rsidR="006D1A57" w:rsidRPr="00C06D48" w:rsidRDefault="006D1A57" w:rsidP="00C06D48">
            <w:pPr>
              <w:rPr>
                <w:sz w:val="22"/>
                <w:szCs w:val="22"/>
              </w:rPr>
            </w:pPr>
            <w:r w:rsidRPr="00C06D48">
              <w:rPr>
                <w:b/>
                <w:sz w:val="22"/>
                <w:szCs w:val="22"/>
              </w:rPr>
              <w:t xml:space="preserve">Регулятивные: </w:t>
            </w:r>
            <w:r w:rsidRPr="00C06D48">
              <w:rPr>
                <w:sz w:val="22"/>
                <w:szCs w:val="22"/>
              </w:rPr>
              <w:t xml:space="preserve">следование инструкции при составлении монолога о сказочном герое. </w:t>
            </w:r>
          </w:p>
          <w:p w:rsidR="006D1A57" w:rsidRPr="00C06D48" w:rsidRDefault="006D1A57" w:rsidP="00C06D48">
            <w:pPr>
              <w:rPr>
                <w:sz w:val="22"/>
                <w:szCs w:val="22"/>
              </w:rPr>
            </w:pPr>
            <w:r w:rsidRPr="00C06D48">
              <w:rPr>
                <w:b/>
                <w:sz w:val="22"/>
                <w:szCs w:val="22"/>
              </w:rPr>
              <w:t>Личностные:</w:t>
            </w:r>
            <w:r w:rsidRPr="00C06D48">
              <w:rPr>
                <w:sz w:val="22"/>
                <w:szCs w:val="22"/>
              </w:rPr>
              <w:t xml:space="preserve"> высказывание своей точки зрения на проис</w:t>
            </w:r>
            <w:r w:rsidRPr="00C06D48">
              <w:rPr>
                <w:sz w:val="22"/>
                <w:szCs w:val="22"/>
                <w:lang w:val="ru-RU"/>
              </w:rPr>
              <w:t>-</w:t>
            </w:r>
            <w:r w:rsidRPr="00C06D48">
              <w:rPr>
                <w:sz w:val="22"/>
                <w:szCs w:val="22"/>
              </w:rPr>
              <w:t>ходящее.</w:t>
            </w:r>
          </w:p>
        </w:tc>
        <w:tc>
          <w:tcPr>
            <w:tcW w:w="3402" w:type="dxa"/>
            <w:gridSpan w:val="3"/>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rPr>
            </w:pPr>
            <w:r w:rsidRPr="00C06D48">
              <w:rPr>
                <w:rFonts w:eastAsia="Calibri"/>
                <w:sz w:val="22"/>
                <w:szCs w:val="22"/>
                <w:lang w:val="ru-RU" w:eastAsia="en-US"/>
              </w:rPr>
              <w:t>Объяснять выбор автором заглавия произведения; выбирать заголовок произведения из предложенных учителем, учащимися класса</w:t>
            </w:r>
          </w:p>
        </w:tc>
        <w:tc>
          <w:tcPr>
            <w:tcW w:w="851" w:type="dxa"/>
            <w:gridSpan w:val="3"/>
            <w:tcBorders>
              <w:top w:val="single" w:sz="4" w:space="0" w:color="000000"/>
              <w:left w:val="single" w:sz="4" w:space="0" w:color="auto"/>
              <w:bottom w:val="single" w:sz="4" w:space="0" w:color="000000"/>
              <w:right w:val="single" w:sz="4" w:space="0" w:color="auto"/>
            </w:tcBorders>
          </w:tcPr>
          <w:p w:rsidR="006D1A57" w:rsidRPr="00C06D48" w:rsidRDefault="006D1A57"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6D1A57" w:rsidRPr="00C06D48" w:rsidRDefault="006D1A57" w:rsidP="00C06D48">
            <w:pPr>
              <w:rPr>
                <w:b/>
                <w:sz w:val="22"/>
                <w:szCs w:val="22"/>
              </w:rPr>
            </w:pPr>
          </w:p>
        </w:tc>
      </w:tr>
      <w:tr w:rsidR="006D1A57"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6D1A57" w:rsidRPr="00C06D48" w:rsidRDefault="006D1A57" w:rsidP="00C06D48">
            <w:pPr>
              <w:rPr>
                <w:sz w:val="22"/>
                <w:szCs w:val="22"/>
              </w:rPr>
            </w:pPr>
            <w:r w:rsidRPr="00C06D48">
              <w:rPr>
                <w:sz w:val="22"/>
                <w:szCs w:val="22"/>
              </w:rPr>
              <w:t>52</w:t>
            </w:r>
          </w:p>
        </w:tc>
        <w:tc>
          <w:tcPr>
            <w:tcW w:w="2552" w:type="dxa"/>
            <w:tcBorders>
              <w:top w:val="single" w:sz="4" w:space="0" w:color="000000"/>
              <w:left w:val="single" w:sz="4" w:space="0" w:color="000000"/>
              <w:bottom w:val="single" w:sz="4" w:space="0" w:color="000000"/>
              <w:right w:val="single" w:sz="4" w:space="0" w:color="auto"/>
            </w:tcBorders>
          </w:tcPr>
          <w:p w:rsidR="006D1A57" w:rsidRPr="00C06D48" w:rsidRDefault="006D1A57" w:rsidP="00C06D48">
            <w:pPr>
              <w:rPr>
                <w:sz w:val="22"/>
                <w:szCs w:val="22"/>
              </w:rPr>
            </w:pPr>
            <w:r w:rsidRPr="00C06D48">
              <w:rPr>
                <w:color w:val="262626"/>
                <w:sz w:val="22"/>
                <w:szCs w:val="22"/>
                <w:lang w:eastAsia="en-US"/>
              </w:rPr>
              <w:t>Пересказ фрагмента текста</w:t>
            </w:r>
            <w:r w:rsidRPr="00C06D48">
              <w:rPr>
                <w:sz w:val="22"/>
                <w:szCs w:val="22"/>
              </w:rPr>
              <w:t xml:space="preserve"> Б. Заходер «История гусеницы» (конец)</w:t>
            </w:r>
          </w:p>
        </w:tc>
        <w:tc>
          <w:tcPr>
            <w:tcW w:w="426" w:type="dxa"/>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rPr>
            </w:pPr>
            <w:r w:rsidRPr="00C06D48">
              <w:rPr>
                <w:b/>
                <w:sz w:val="22"/>
                <w:szCs w:val="22"/>
              </w:rPr>
              <w:t>Познавательные:</w:t>
            </w:r>
            <w:r w:rsidRPr="00C06D48">
              <w:rPr>
                <w:sz w:val="22"/>
                <w:szCs w:val="22"/>
              </w:rPr>
              <w:t xml:space="preserve"> работа по различению художественного и научного текста; извлечение необходимой информации из текста </w:t>
            </w:r>
          </w:p>
          <w:p w:rsidR="006D1A57" w:rsidRPr="00C06D48" w:rsidRDefault="006D1A57" w:rsidP="00C06D48">
            <w:pPr>
              <w:rPr>
                <w:sz w:val="22"/>
                <w:szCs w:val="22"/>
              </w:rPr>
            </w:pPr>
            <w:r w:rsidRPr="00C06D48">
              <w:rPr>
                <w:b/>
                <w:sz w:val="22"/>
                <w:szCs w:val="22"/>
              </w:rPr>
              <w:t>Регулятивные:</w:t>
            </w:r>
            <w:r w:rsidRPr="00C06D48">
              <w:rPr>
                <w:sz w:val="22"/>
                <w:szCs w:val="22"/>
              </w:rPr>
              <w:t xml:space="preserve"> следование инструкции при составлении монолога о сказочном герое. </w:t>
            </w:r>
          </w:p>
          <w:p w:rsidR="006D1A57" w:rsidRPr="00C06D48" w:rsidRDefault="006D1A57" w:rsidP="00C06D48">
            <w:pPr>
              <w:rPr>
                <w:sz w:val="22"/>
                <w:szCs w:val="22"/>
                <w:lang w:val="ru-RU"/>
              </w:rPr>
            </w:pPr>
            <w:r w:rsidRPr="00C06D48">
              <w:rPr>
                <w:b/>
                <w:sz w:val="22"/>
                <w:szCs w:val="22"/>
              </w:rPr>
              <w:t>Личностные:</w:t>
            </w:r>
            <w:r w:rsidRPr="00C06D48">
              <w:rPr>
                <w:sz w:val="22"/>
                <w:szCs w:val="22"/>
              </w:rPr>
              <w:t xml:space="preserve"> высказывание своей точки зрения на происходящее.</w:t>
            </w:r>
          </w:p>
        </w:tc>
        <w:tc>
          <w:tcPr>
            <w:tcW w:w="3402" w:type="dxa"/>
            <w:gridSpan w:val="3"/>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rPr>
            </w:pPr>
            <w:r w:rsidRPr="00C06D48">
              <w:rPr>
                <w:sz w:val="22"/>
                <w:szCs w:val="22"/>
              </w:rPr>
              <w:t>Обсуждать в паре, в группе поступки героев, определять свою позицию по отношению к героям произведения.</w:t>
            </w:r>
          </w:p>
          <w:p w:rsidR="006D1A57" w:rsidRPr="00C06D48" w:rsidRDefault="006D1A57" w:rsidP="00C06D48">
            <w:pPr>
              <w:rPr>
                <w:b/>
                <w:sz w:val="22"/>
                <w:szCs w:val="22"/>
              </w:rPr>
            </w:pPr>
          </w:p>
        </w:tc>
        <w:tc>
          <w:tcPr>
            <w:tcW w:w="851" w:type="dxa"/>
            <w:gridSpan w:val="3"/>
            <w:tcBorders>
              <w:top w:val="single" w:sz="4" w:space="0" w:color="000000"/>
              <w:left w:val="single" w:sz="4" w:space="0" w:color="auto"/>
              <w:bottom w:val="single" w:sz="4" w:space="0" w:color="000000"/>
              <w:right w:val="single" w:sz="4" w:space="0" w:color="auto"/>
            </w:tcBorders>
          </w:tcPr>
          <w:p w:rsidR="006D1A57" w:rsidRPr="00C06D48" w:rsidRDefault="006D1A57"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6D1A57" w:rsidRPr="00C06D48" w:rsidRDefault="006D1A57" w:rsidP="00C06D48">
            <w:pPr>
              <w:rPr>
                <w:b/>
                <w:sz w:val="22"/>
                <w:szCs w:val="22"/>
              </w:rPr>
            </w:pPr>
          </w:p>
        </w:tc>
      </w:tr>
      <w:tr w:rsidR="006D1A57"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6D1A57" w:rsidRPr="00C06D48" w:rsidRDefault="006D1A57" w:rsidP="00C06D48">
            <w:pPr>
              <w:rPr>
                <w:sz w:val="22"/>
                <w:szCs w:val="22"/>
              </w:rPr>
            </w:pPr>
            <w:r w:rsidRPr="00C06D48">
              <w:rPr>
                <w:sz w:val="22"/>
                <w:szCs w:val="22"/>
              </w:rPr>
              <w:t>53</w:t>
            </w:r>
          </w:p>
        </w:tc>
        <w:tc>
          <w:tcPr>
            <w:tcW w:w="2552" w:type="dxa"/>
            <w:tcBorders>
              <w:top w:val="single" w:sz="4" w:space="0" w:color="000000"/>
              <w:left w:val="single" w:sz="4" w:space="0" w:color="000000"/>
              <w:bottom w:val="single" w:sz="4" w:space="0" w:color="000000"/>
              <w:right w:val="single" w:sz="4" w:space="0" w:color="auto"/>
            </w:tcBorders>
          </w:tcPr>
          <w:p w:rsidR="006D1A57" w:rsidRPr="00C06D48" w:rsidRDefault="006D1A57" w:rsidP="00C06D48">
            <w:pPr>
              <w:rPr>
                <w:sz w:val="22"/>
                <w:szCs w:val="22"/>
              </w:rPr>
            </w:pPr>
            <w:r w:rsidRPr="00C06D48">
              <w:rPr>
                <w:sz w:val="22"/>
                <w:szCs w:val="22"/>
              </w:rPr>
              <w:t>М. Яснов «Гусеница-бабочке»</w:t>
            </w:r>
            <w:r w:rsidRPr="00C06D48">
              <w:rPr>
                <w:sz w:val="22"/>
                <w:szCs w:val="22"/>
                <w:lang w:val="ru-RU"/>
              </w:rPr>
              <w:t>.</w:t>
            </w:r>
            <w:r w:rsidRPr="00C06D48">
              <w:rPr>
                <w:sz w:val="22"/>
                <w:szCs w:val="22"/>
              </w:rPr>
              <w:t xml:space="preserve"> Мини-сочинение типа рассуж</w:t>
            </w:r>
            <w:r w:rsidRPr="00C06D48">
              <w:rPr>
                <w:sz w:val="22"/>
                <w:szCs w:val="22"/>
                <w:lang w:val="ru-RU"/>
              </w:rPr>
              <w:t>-</w:t>
            </w:r>
            <w:r w:rsidRPr="00C06D48">
              <w:rPr>
                <w:sz w:val="22"/>
                <w:szCs w:val="22"/>
              </w:rPr>
              <w:t>дения «Почему мне нравится это насекомое»</w:t>
            </w:r>
          </w:p>
        </w:tc>
        <w:tc>
          <w:tcPr>
            <w:tcW w:w="426" w:type="dxa"/>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rPr>
            </w:pPr>
            <w:r w:rsidRPr="00C06D48">
              <w:rPr>
                <w:b/>
                <w:sz w:val="22"/>
                <w:szCs w:val="22"/>
              </w:rPr>
              <w:t>Познавательные:</w:t>
            </w:r>
            <w:r w:rsidRPr="00C06D48">
              <w:rPr>
                <w:sz w:val="22"/>
                <w:szCs w:val="22"/>
              </w:rPr>
              <w:t xml:space="preserve"> анализ художественного и живописного произведения; проведение исследования по заданиям учебника. </w:t>
            </w:r>
          </w:p>
          <w:p w:rsidR="006D1A57" w:rsidRPr="00C06D48" w:rsidRDefault="006D1A57" w:rsidP="00C06D48">
            <w:pPr>
              <w:rPr>
                <w:sz w:val="22"/>
                <w:szCs w:val="22"/>
                <w:lang w:val="ru-RU"/>
              </w:rPr>
            </w:pPr>
            <w:r w:rsidRPr="00C06D48">
              <w:rPr>
                <w:b/>
                <w:sz w:val="22"/>
                <w:szCs w:val="22"/>
              </w:rPr>
              <w:t>Личностные:</w:t>
            </w:r>
            <w:r w:rsidRPr="00C06D48">
              <w:rPr>
                <w:sz w:val="22"/>
                <w:szCs w:val="22"/>
              </w:rPr>
              <w:t xml:space="preserve"> оказание помощи сквозным героям учебника,  самоконтроль, стремление к овладению приёмами творческого самовыражения.</w:t>
            </w:r>
          </w:p>
          <w:p w:rsidR="006D1A57" w:rsidRPr="00C06D48" w:rsidRDefault="006D1A57" w:rsidP="00C06D48">
            <w:pPr>
              <w:rPr>
                <w:sz w:val="22"/>
                <w:szCs w:val="22"/>
              </w:rPr>
            </w:pPr>
            <w:r w:rsidRPr="00C06D48">
              <w:rPr>
                <w:b/>
                <w:sz w:val="22"/>
                <w:szCs w:val="22"/>
              </w:rPr>
              <w:t>Регулятивные:</w:t>
            </w:r>
            <w:r w:rsidRPr="00C06D48">
              <w:rPr>
                <w:sz w:val="22"/>
                <w:szCs w:val="22"/>
              </w:rPr>
              <w:t xml:space="preserve"> планирование, контроль, коррекция работы.</w:t>
            </w:r>
          </w:p>
        </w:tc>
        <w:tc>
          <w:tcPr>
            <w:tcW w:w="3402" w:type="dxa"/>
            <w:gridSpan w:val="3"/>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lang w:val="ru-RU"/>
              </w:rPr>
            </w:pPr>
            <w:r w:rsidRPr="00C06D48">
              <w:rPr>
                <w:sz w:val="22"/>
                <w:szCs w:val="22"/>
              </w:rPr>
              <w:t>Определять тему своего бу</w:t>
            </w:r>
            <w:r w:rsidRPr="00C06D48">
              <w:rPr>
                <w:sz w:val="22"/>
                <w:szCs w:val="22"/>
                <w:lang w:val="ru-RU"/>
              </w:rPr>
              <w:t>-</w:t>
            </w:r>
            <w:r w:rsidRPr="00C06D48">
              <w:rPr>
                <w:sz w:val="22"/>
                <w:szCs w:val="22"/>
              </w:rPr>
              <w:t>дущего письменного вы</w:t>
            </w:r>
            <w:r w:rsidRPr="00C06D48">
              <w:rPr>
                <w:sz w:val="22"/>
                <w:szCs w:val="22"/>
                <w:lang w:val="ru-RU"/>
              </w:rPr>
              <w:t>-</w:t>
            </w:r>
            <w:r w:rsidRPr="00C06D48">
              <w:rPr>
                <w:sz w:val="22"/>
                <w:szCs w:val="22"/>
              </w:rPr>
              <w:t>сказывания (о чем я бы хотел сказать). Создавать письмен</w:t>
            </w:r>
            <w:r w:rsidRPr="00C06D48">
              <w:rPr>
                <w:sz w:val="22"/>
                <w:szCs w:val="22"/>
                <w:lang w:val="ru-RU"/>
              </w:rPr>
              <w:t>-</w:t>
            </w:r>
            <w:r w:rsidRPr="00C06D48">
              <w:rPr>
                <w:sz w:val="22"/>
                <w:szCs w:val="22"/>
              </w:rPr>
              <w:t xml:space="preserve">ный текст </w:t>
            </w:r>
          </w:p>
        </w:tc>
        <w:tc>
          <w:tcPr>
            <w:tcW w:w="851" w:type="dxa"/>
            <w:gridSpan w:val="3"/>
            <w:tcBorders>
              <w:top w:val="single" w:sz="4" w:space="0" w:color="000000"/>
              <w:left w:val="single" w:sz="4" w:space="0" w:color="auto"/>
              <w:bottom w:val="single" w:sz="4" w:space="0" w:color="000000"/>
              <w:right w:val="single" w:sz="4" w:space="0" w:color="auto"/>
            </w:tcBorders>
          </w:tcPr>
          <w:p w:rsidR="006D1A57" w:rsidRPr="00C06D48" w:rsidRDefault="006D1A57"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6D1A57" w:rsidRPr="00C06D48" w:rsidRDefault="006D1A57" w:rsidP="00C06D48">
            <w:pPr>
              <w:rPr>
                <w:b/>
                <w:sz w:val="22"/>
                <w:szCs w:val="22"/>
              </w:rPr>
            </w:pPr>
          </w:p>
        </w:tc>
      </w:tr>
      <w:tr w:rsidR="006D1A57"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6D1A57" w:rsidRPr="00C06D48" w:rsidRDefault="006D1A57" w:rsidP="00C06D48">
            <w:pPr>
              <w:rPr>
                <w:sz w:val="22"/>
                <w:szCs w:val="22"/>
              </w:rPr>
            </w:pPr>
            <w:r w:rsidRPr="00C06D48">
              <w:rPr>
                <w:sz w:val="22"/>
                <w:szCs w:val="22"/>
              </w:rPr>
              <w:t>54</w:t>
            </w:r>
          </w:p>
        </w:tc>
        <w:tc>
          <w:tcPr>
            <w:tcW w:w="2552" w:type="dxa"/>
            <w:tcBorders>
              <w:top w:val="single" w:sz="4" w:space="0" w:color="000000"/>
              <w:left w:val="single" w:sz="4" w:space="0" w:color="000000"/>
              <w:bottom w:val="single" w:sz="4" w:space="0" w:color="000000"/>
              <w:right w:val="single" w:sz="4" w:space="0" w:color="auto"/>
            </w:tcBorders>
          </w:tcPr>
          <w:p w:rsidR="006D1A57" w:rsidRPr="00C06D48" w:rsidRDefault="006D1A57" w:rsidP="00C06D48">
            <w:pPr>
              <w:rPr>
                <w:sz w:val="22"/>
                <w:szCs w:val="22"/>
              </w:rPr>
            </w:pPr>
            <w:r w:rsidRPr="00C06D48">
              <w:rPr>
                <w:bCs/>
                <w:color w:val="262626"/>
                <w:sz w:val="22"/>
                <w:szCs w:val="22"/>
                <w:lang w:eastAsia="en-US"/>
              </w:rPr>
              <w:t xml:space="preserve">Произведения классиков детской литературы. </w:t>
            </w:r>
            <w:r w:rsidRPr="00C06D48">
              <w:rPr>
                <w:sz w:val="22"/>
                <w:szCs w:val="22"/>
              </w:rPr>
              <w:t>Н. Гарин-Михайловский «Детство Тёмы» (отрывок)-1 часть</w:t>
            </w:r>
          </w:p>
        </w:tc>
        <w:tc>
          <w:tcPr>
            <w:tcW w:w="426" w:type="dxa"/>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lang w:val="ru-RU"/>
              </w:rPr>
            </w:pPr>
            <w:r w:rsidRPr="00C06D48">
              <w:rPr>
                <w:b/>
                <w:sz w:val="22"/>
                <w:szCs w:val="22"/>
              </w:rPr>
              <w:t>Познавательные:</w:t>
            </w:r>
            <w:r w:rsidRPr="00C06D48">
              <w:rPr>
                <w:sz w:val="22"/>
                <w:szCs w:val="22"/>
              </w:rPr>
              <w:t xml:space="preserve"> извлечение необходимойинформации из текста, анализ причин поступка героя. </w:t>
            </w:r>
          </w:p>
          <w:p w:rsidR="006D1A57" w:rsidRPr="00C06D48" w:rsidRDefault="006D1A57" w:rsidP="00C06D48">
            <w:pPr>
              <w:rPr>
                <w:sz w:val="22"/>
                <w:szCs w:val="22"/>
              </w:rPr>
            </w:pPr>
            <w:r w:rsidRPr="00C06D48">
              <w:rPr>
                <w:b/>
                <w:sz w:val="22"/>
                <w:szCs w:val="22"/>
              </w:rPr>
              <w:t>Личностные:</w:t>
            </w:r>
            <w:r w:rsidRPr="00C06D48">
              <w:rPr>
                <w:sz w:val="22"/>
                <w:szCs w:val="22"/>
              </w:rPr>
              <w:t xml:space="preserve"> оценивание поступка героя с опорой на личный опыт. </w:t>
            </w:r>
          </w:p>
          <w:p w:rsidR="006D1A57" w:rsidRPr="00C06D48" w:rsidRDefault="006D1A57" w:rsidP="00C06D48">
            <w:pPr>
              <w:rPr>
                <w:sz w:val="22"/>
                <w:szCs w:val="22"/>
                <w:lang w:val="ru-RU"/>
              </w:rPr>
            </w:pPr>
            <w:r w:rsidRPr="00C06D48">
              <w:rPr>
                <w:b/>
                <w:sz w:val="22"/>
                <w:szCs w:val="22"/>
              </w:rPr>
              <w:t>Регулятивные:</w:t>
            </w:r>
            <w:r w:rsidRPr="00C06D48">
              <w:rPr>
                <w:sz w:val="22"/>
                <w:szCs w:val="22"/>
              </w:rPr>
              <w:t xml:space="preserve"> работа с учебником, </w:t>
            </w:r>
            <w:r w:rsidR="00F41976" w:rsidRPr="00C06D48">
              <w:rPr>
                <w:sz w:val="22"/>
                <w:szCs w:val="22"/>
              </w:rPr>
              <w:t xml:space="preserve">ориентируясь с помощью значков </w:t>
            </w:r>
          </w:p>
          <w:p w:rsidR="006D1A57" w:rsidRPr="00C06D48" w:rsidRDefault="006D1A57" w:rsidP="00C06D48">
            <w:pPr>
              <w:rPr>
                <w:sz w:val="22"/>
                <w:szCs w:val="22"/>
              </w:rPr>
            </w:pPr>
            <w:r w:rsidRPr="00C06D48">
              <w:rPr>
                <w:b/>
                <w:sz w:val="22"/>
                <w:szCs w:val="22"/>
              </w:rPr>
              <w:t>Коммуникативные:</w:t>
            </w:r>
            <w:r w:rsidRPr="00C06D48">
              <w:rPr>
                <w:sz w:val="22"/>
                <w:szCs w:val="22"/>
              </w:rPr>
              <w:t xml:space="preserve"> высказывание своей точки зрения на события произведения.</w:t>
            </w:r>
          </w:p>
        </w:tc>
        <w:tc>
          <w:tcPr>
            <w:tcW w:w="3402" w:type="dxa"/>
            <w:gridSpan w:val="3"/>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rPr>
            </w:pPr>
            <w:r w:rsidRPr="00C06D48">
              <w:rPr>
                <w:sz w:val="22"/>
                <w:szCs w:val="22"/>
              </w:rPr>
              <w:t>Сравнение прозаического и поэтического текстов на те</w:t>
            </w:r>
            <w:r w:rsidRPr="00C06D48">
              <w:rPr>
                <w:sz w:val="22"/>
                <w:szCs w:val="22"/>
                <w:lang w:val="ru-RU"/>
              </w:rPr>
              <w:t>-</w:t>
            </w:r>
            <w:r w:rsidRPr="00C06D48">
              <w:rPr>
                <w:sz w:val="22"/>
                <w:szCs w:val="22"/>
              </w:rPr>
              <w:t>му.</w:t>
            </w:r>
            <w:r w:rsidRPr="00C06D48">
              <w:rPr>
                <w:spacing w:val="-1"/>
                <w:sz w:val="22"/>
                <w:szCs w:val="22"/>
              </w:rPr>
              <w:t>Образные языковые</w:t>
            </w:r>
          </w:p>
          <w:p w:rsidR="006D1A57" w:rsidRPr="00C06D48" w:rsidRDefault="006D1A57" w:rsidP="00C06D48">
            <w:pPr>
              <w:rPr>
                <w:sz w:val="22"/>
                <w:szCs w:val="22"/>
              </w:rPr>
            </w:pPr>
            <w:r w:rsidRPr="00C06D48">
              <w:rPr>
                <w:spacing w:val="-2"/>
                <w:sz w:val="22"/>
                <w:szCs w:val="22"/>
                <w:lang w:val="ru-RU"/>
              </w:rPr>
              <w:t>с</w:t>
            </w:r>
            <w:r w:rsidRPr="00C06D48">
              <w:rPr>
                <w:spacing w:val="-2"/>
                <w:sz w:val="22"/>
                <w:szCs w:val="22"/>
              </w:rPr>
              <w:t>редства. Выразитель</w:t>
            </w:r>
            <w:r w:rsidRPr="00C06D48">
              <w:rPr>
                <w:spacing w:val="-1"/>
                <w:sz w:val="22"/>
                <w:szCs w:val="22"/>
              </w:rPr>
              <w:t>ное чтение, использование ин</w:t>
            </w:r>
            <w:r w:rsidRPr="00C06D48">
              <w:rPr>
                <w:spacing w:val="-1"/>
                <w:sz w:val="22"/>
                <w:szCs w:val="22"/>
                <w:lang w:val="ru-RU"/>
              </w:rPr>
              <w:t>-</w:t>
            </w:r>
            <w:r w:rsidRPr="00C06D48">
              <w:rPr>
                <w:spacing w:val="-1"/>
                <w:sz w:val="22"/>
                <w:szCs w:val="22"/>
              </w:rPr>
              <w:t>тонаций, со</w:t>
            </w:r>
            <w:r w:rsidRPr="00C06D48">
              <w:rPr>
                <w:spacing w:val="-2"/>
                <w:sz w:val="22"/>
                <w:szCs w:val="22"/>
              </w:rPr>
              <w:t>ответствующих смыс</w:t>
            </w:r>
            <w:r w:rsidRPr="00C06D48">
              <w:rPr>
                <w:sz w:val="22"/>
                <w:szCs w:val="22"/>
              </w:rPr>
              <w:t>лу текста</w:t>
            </w:r>
          </w:p>
        </w:tc>
        <w:tc>
          <w:tcPr>
            <w:tcW w:w="851" w:type="dxa"/>
            <w:gridSpan w:val="3"/>
            <w:tcBorders>
              <w:top w:val="single" w:sz="4" w:space="0" w:color="000000"/>
              <w:left w:val="single" w:sz="4" w:space="0" w:color="auto"/>
              <w:bottom w:val="single" w:sz="4" w:space="0" w:color="000000"/>
              <w:right w:val="single" w:sz="4" w:space="0" w:color="auto"/>
            </w:tcBorders>
          </w:tcPr>
          <w:p w:rsidR="006D1A57" w:rsidRPr="00C06D48" w:rsidRDefault="006D1A57"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6D1A57" w:rsidRPr="00C06D48" w:rsidRDefault="006D1A57" w:rsidP="00C06D48">
            <w:pPr>
              <w:rPr>
                <w:b/>
                <w:sz w:val="22"/>
                <w:szCs w:val="22"/>
              </w:rPr>
            </w:pPr>
          </w:p>
        </w:tc>
      </w:tr>
      <w:tr w:rsidR="006D1A57" w:rsidRPr="00C06D48" w:rsidTr="00127DA8">
        <w:trPr>
          <w:trHeight w:val="1443"/>
        </w:trPr>
        <w:tc>
          <w:tcPr>
            <w:tcW w:w="567" w:type="dxa"/>
            <w:tcBorders>
              <w:top w:val="single" w:sz="4" w:space="0" w:color="000000"/>
              <w:left w:val="single" w:sz="4" w:space="0" w:color="000000"/>
              <w:bottom w:val="single" w:sz="4" w:space="0" w:color="000000"/>
              <w:right w:val="single" w:sz="4" w:space="0" w:color="auto"/>
            </w:tcBorders>
          </w:tcPr>
          <w:p w:rsidR="006D1A57" w:rsidRPr="00C06D48" w:rsidRDefault="006D1A57" w:rsidP="00C06D48">
            <w:pPr>
              <w:rPr>
                <w:sz w:val="22"/>
                <w:szCs w:val="22"/>
              </w:rPr>
            </w:pPr>
            <w:r w:rsidRPr="00C06D48">
              <w:rPr>
                <w:sz w:val="22"/>
                <w:szCs w:val="22"/>
              </w:rPr>
              <w:t>55</w:t>
            </w:r>
          </w:p>
        </w:tc>
        <w:tc>
          <w:tcPr>
            <w:tcW w:w="2552" w:type="dxa"/>
            <w:tcBorders>
              <w:top w:val="single" w:sz="4" w:space="0" w:color="000000"/>
              <w:left w:val="single" w:sz="4" w:space="0" w:color="000000"/>
              <w:bottom w:val="single" w:sz="4" w:space="0" w:color="000000"/>
              <w:right w:val="single" w:sz="4" w:space="0" w:color="auto"/>
            </w:tcBorders>
          </w:tcPr>
          <w:p w:rsidR="006D1A57" w:rsidRPr="00C06D48" w:rsidRDefault="006D1A57" w:rsidP="00C06D48">
            <w:pPr>
              <w:rPr>
                <w:sz w:val="22"/>
                <w:szCs w:val="22"/>
              </w:rPr>
            </w:pPr>
            <w:r w:rsidRPr="00C06D48">
              <w:rPr>
                <w:iCs/>
                <w:color w:val="262626"/>
                <w:sz w:val="22"/>
                <w:szCs w:val="22"/>
                <w:lang w:eastAsia="en-US"/>
              </w:rPr>
              <w:t>Сопоставление поступ</w:t>
            </w:r>
            <w:r w:rsidRPr="00C06D48">
              <w:rPr>
                <w:iCs/>
                <w:color w:val="262626"/>
                <w:sz w:val="22"/>
                <w:szCs w:val="22"/>
                <w:lang w:val="ru-RU" w:eastAsia="en-US"/>
              </w:rPr>
              <w:t>-</w:t>
            </w:r>
            <w:r w:rsidRPr="00C06D48">
              <w:rPr>
                <w:iCs/>
                <w:color w:val="262626"/>
                <w:sz w:val="22"/>
                <w:szCs w:val="22"/>
                <w:lang w:eastAsia="en-US"/>
              </w:rPr>
              <w:t>ков героев по аналогии или по контрасту</w:t>
            </w:r>
            <w:r w:rsidRPr="00C06D48">
              <w:rPr>
                <w:iCs/>
                <w:color w:val="262626"/>
                <w:sz w:val="22"/>
                <w:szCs w:val="22"/>
                <w:lang w:val="ru-RU" w:eastAsia="en-US"/>
              </w:rPr>
              <w:t>.</w:t>
            </w:r>
            <w:r w:rsidRPr="00C06D48">
              <w:rPr>
                <w:sz w:val="22"/>
                <w:szCs w:val="22"/>
              </w:rPr>
              <w:t>Н. Гарин-Михайловский «Детство Тёмы» (отрывок)-2 часть</w:t>
            </w:r>
          </w:p>
        </w:tc>
        <w:tc>
          <w:tcPr>
            <w:tcW w:w="426" w:type="dxa"/>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sz w:val="22"/>
                <w:szCs w:val="22"/>
                <w:lang w:val="ru-RU"/>
              </w:rPr>
            </w:pPr>
            <w:r w:rsidRPr="00C06D48">
              <w:rPr>
                <w:b/>
                <w:sz w:val="22"/>
                <w:szCs w:val="22"/>
              </w:rPr>
              <w:t>Познавательные:</w:t>
            </w:r>
            <w:r w:rsidRPr="00C06D48">
              <w:rPr>
                <w:sz w:val="22"/>
                <w:szCs w:val="22"/>
              </w:rPr>
              <w:t xml:space="preserve"> извлечение необходимойинфор</w:t>
            </w:r>
            <w:r w:rsidRPr="00C06D48">
              <w:rPr>
                <w:sz w:val="22"/>
                <w:szCs w:val="22"/>
                <w:lang w:val="ru-RU"/>
              </w:rPr>
              <w:t>-</w:t>
            </w:r>
            <w:r w:rsidRPr="00C06D48">
              <w:rPr>
                <w:sz w:val="22"/>
                <w:szCs w:val="22"/>
              </w:rPr>
              <w:t>мации из текста, анализ причин поступка героя, срав</w:t>
            </w:r>
            <w:r w:rsidRPr="00C06D48">
              <w:rPr>
                <w:sz w:val="22"/>
                <w:szCs w:val="22"/>
                <w:lang w:val="ru-RU"/>
              </w:rPr>
              <w:t>-</w:t>
            </w:r>
            <w:r w:rsidRPr="00C06D48">
              <w:rPr>
                <w:sz w:val="22"/>
                <w:szCs w:val="22"/>
              </w:rPr>
              <w:t xml:space="preserve">нивание поведения героя сказки и рассказа.   </w:t>
            </w:r>
          </w:p>
          <w:p w:rsidR="006D1A57" w:rsidRPr="00C06D48" w:rsidRDefault="006D1A57" w:rsidP="00C06D48">
            <w:pPr>
              <w:rPr>
                <w:sz w:val="22"/>
                <w:szCs w:val="22"/>
              </w:rPr>
            </w:pPr>
            <w:r w:rsidRPr="00C06D48">
              <w:rPr>
                <w:b/>
                <w:sz w:val="22"/>
                <w:szCs w:val="22"/>
              </w:rPr>
              <w:t>Личностные:</w:t>
            </w:r>
            <w:r w:rsidRPr="00C06D48">
              <w:rPr>
                <w:sz w:val="22"/>
                <w:szCs w:val="22"/>
              </w:rPr>
              <w:t xml:space="preserve"> оценивание поступка героя с опорой на личный опыт. </w:t>
            </w:r>
          </w:p>
          <w:p w:rsidR="006D1A57" w:rsidRPr="00C06D48" w:rsidRDefault="006D1A57" w:rsidP="00C06D48">
            <w:pPr>
              <w:rPr>
                <w:sz w:val="22"/>
                <w:szCs w:val="22"/>
                <w:lang w:val="ru-RU"/>
              </w:rPr>
            </w:pPr>
            <w:r w:rsidRPr="00C06D48">
              <w:rPr>
                <w:b/>
                <w:sz w:val="22"/>
                <w:szCs w:val="22"/>
              </w:rPr>
              <w:t>Регулятивные:</w:t>
            </w:r>
            <w:r w:rsidRPr="00C06D48">
              <w:rPr>
                <w:sz w:val="22"/>
                <w:szCs w:val="22"/>
              </w:rPr>
              <w:t xml:space="preserve"> работа с учебником, </w:t>
            </w:r>
            <w:r w:rsidR="00BE0B9A" w:rsidRPr="00C06D48">
              <w:rPr>
                <w:sz w:val="22"/>
                <w:szCs w:val="22"/>
              </w:rPr>
              <w:t xml:space="preserve">ориентируясь с помощью значков </w:t>
            </w:r>
          </w:p>
          <w:p w:rsidR="006D1A57" w:rsidRPr="00C06D48" w:rsidRDefault="006D1A57" w:rsidP="00C06D48">
            <w:pPr>
              <w:rPr>
                <w:sz w:val="22"/>
                <w:szCs w:val="22"/>
              </w:rPr>
            </w:pPr>
            <w:r w:rsidRPr="00C06D48">
              <w:rPr>
                <w:b/>
                <w:sz w:val="22"/>
                <w:szCs w:val="22"/>
              </w:rPr>
              <w:t>Коммуникативные:</w:t>
            </w:r>
            <w:r w:rsidRPr="00C06D48">
              <w:rPr>
                <w:sz w:val="22"/>
                <w:szCs w:val="22"/>
              </w:rPr>
              <w:t xml:space="preserve"> высказывание своей точки зрения на события произведения.</w:t>
            </w:r>
          </w:p>
        </w:tc>
        <w:tc>
          <w:tcPr>
            <w:tcW w:w="3402" w:type="dxa"/>
            <w:gridSpan w:val="3"/>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rFonts w:eastAsia="Calibri"/>
                <w:sz w:val="22"/>
                <w:szCs w:val="22"/>
                <w:lang w:val="ru-RU" w:eastAsia="en-US"/>
              </w:rPr>
            </w:pPr>
            <w:r w:rsidRPr="00C06D48">
              <w:rPr>
                <w:sz w:val="22"/>
                <w:szCs w:val="22"/>
              </w:rPr>
              <w:t>Анализировать поступки героев произведения. Соотносить поступки героев с реальными жизненными ситуациями, делать свой нравственный выбор.</w:t>
            </w:r>
          </w:p>
          <w:p w:rsidR="006D1A57" w:rsidRPr="00C06D48" w:rsidRDefault="006D1A57" w:rsidP="00C06D48">
            <w:pPr>
              <w:rPr>
                <w:sz w:val="22"/>
                <w:szCs w:val="22"/>
                <w:lang w:val="ru-RU"/>
              </w:rPr>
            </w:pPr>
          </w:p>
        </w:tc>
        <w:tc>
          <w:tcPr>
            <w:tcW w:w="851" w:type="dxa"/>
            <w:gridSpan w:val="3"/>
            <w:tcBorders>
              <w:top w:val="single" w:sz="4" w:space="0" w:color="000000"/>
              <w:left w:val="single" w:sz="4" w:space="0" w:color="auto"/>
              <w:bottom w:val="single" w:sz="4" w:space="0" w:color="000000"/>
              <w:right w:val="single" w:sz="4" w:space="0" w:color="auto"/>
            </w:tcBorders>
          </w:tcPr>
          <w:p w:rsidR="006D1A57" w:rsidRPr="00C06D48" w:rsidRDefault="006D1A57"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6D1A57" w:rsidRPr="00C06D48" w:rsidRDefault="006D1A57"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6D1A57" w:rsidRPr="00C06D48" w:rsidRDefault="006D1A57" w:rsidP="00C06D48">
            <w:pPr>
              <w:rPr>
                <w:b/>
                <w:sz w:val="22"/>
                <w:szCs w:val="22"/>
              </w:rPr>
            </w:pPr>
          </w:p>
        </w:tc>
      </w:tr>
      <w:tr w:rsidR="00F143ED"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143ED" w:rsidRPr="00C06D48" w:rsidRDefault="00F143ED" w:rsidP="00C06D48">
            <w:pPr>
              <w:rPr>
                <w:sz w:val="22"/>
                <w:szCs w:val="22"/>
              </w:rPr>
            </w:pPr>
            <w:r w:rsidRPr="00C06D48">
              <w:rPr>
                <w:sz w:val="22"/>
                <w:szCs w:val="22"/>
              </w:rPr>
              <w:t>56</w:t>
            </w:r>
          </w:p>
        </w:tc>
        <w:tc>
          <w:tcPr>
            <w:tcW w:w="2552" w:type="dxa"/>
            <w:tcBorders>
              <w:top w:val="single" w:sz="4" w:space="0" w:color="000000"/>
              <w:left w:val="single" w:sz="4" w:space="0" w:color="000000"/>
              <w:bottom w:val="single" w:sz="4" w:space="0" w:color="000000"/>
              <w:right w:val="single" w:sz="4" w:space="0" w:color="auto"/>
            </w:tcBorders>
          </w:tcPr>
          <w:p w:rsidR="00F143ED" w:rsidRPr="00C06D48" w:rsidRDefault="00F143ED" w:rsidP="00C06D48">
            <w:pPr>
              <w:rPr>
                <w:sz w:val="22"/>
                <w:szCs w:val="22"/>
              </w:rPr>
            </w:pPr>
            <w:r w:rsidRPr="00C06D48">
              <w:rPr>
                <w:color w:val="262626"/>
                <w:sz w:val="22"/>
                <w:szCs w:val="22"/>
                <w:lang w:eastAsia="en-US"/>
              </w:rPr>
              <w:t xml:space="preserve">Герой произведения: его портрет, речь, поступки, </w:t>
            </w:r>
            <w:r w:rsidRPr="00C06D48">
              <w:rPr>
                <w:iCs/>
                <w:color w:val="262626"/>
                <w:sz w:val="22"/>
                <w:szCs w:val="22"/>
                <w:lang w:eastAsia="en-US"/>
              </w:rPr>
              <w:t>мысли</w:t>
            </w:r>
            <w:r w:rsidRPr="00C06D48">
              <w:rPr>
                <w:sz w:val="22"/>
                <w:szCs w:val="22"/>
              </w:rPr>
              <w:t xml:space="preserve"> Л. Пантелеев «Честное слово»- 1 часть</w:t>
            </w:r>
          </w:p>
        </w:tc>
        <w:tc>
          <w:tcPr>
            <w:tcW w:w="426" w:type="dxa"/>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rPr>
            </w:pPr>
            <w:r w:rsidRPr="00C06D48">
              <w:rPr>
                <w:b/>
                <w:sz w:val="22"/>
                <w:szCs w:val="22"/>
              </w:rPr>
              <w:t>Познавательные:</w:t>
            </w:r>
            <w:r w:rsidRPr="00C06D48">
              <w:rPr>
                <w:sz w:val="22"/>
                <w:szCs w:val="22"/>
              </w:rPr>
              <w:t xml:space="preserve"> сравнивание героя произведения и героя в жизни. </w:t>
            </w:r>
          </w:p>
          <w:p w:rsidR="00F143ED" w:rsidRPr="00C06D48" w:rsidRDefault="00F143ED" w:rsidP="00C06D48">
            <w:pPr>
              <w:rPr>
                <w:sz w:val="22"/>
                <w:szCs w:val="22"/>
              </w:rPr>
            </w:pPr>
            <w:r w:rsidRPr="00C06D48">
              <w:rPr>
                <w:b/>
                <w:sz w:val="22"/>
                <w:szCs w:val="22"/>
              </w:rPr>
              <w:t>Личностные:</w:t>
            </w:r>
            <w:r w:rsidRPr="00C06D48">
              <w:rPr>
                <w:sz w:val="22"/>
                <w:szCs w:val="22"/>
              </w:rPr>
              <w:t xml:space="preserve"> эмоциональное восприятие поступка героя произведения. </w:t>
            </w:r>
          </w:p>
          <w:p w:rsidR="00F143ED" w:rsidRPr="00C06D48" w:rsidRDefault="00F143ED" w:rsidP="00C06D48">
            <w:pPr>
              <w:rPr>
                <w:sz w:val="22"/>
                <w:szCs w:val="22"/>
              </w:rPr>
            </w:pPr>
            <w:r w:rsidRPr="00C06D48">
              <w:rPr>
                <w:b/>
                <w:sz w:val="22"/>
                <w:szCs w:val="22"/>
              </w:rPr>
              <w:t>Регулятивные:</w:t>
            </w:r>
            <w:r w:rsidRPr="00C06D48">
              <w:rPr>
                <w:sz w:val="22"/>
                <w:szCs w:val="22"/>
              </w:rPr>
              <w:t xml:space="preserve"> свободное ориентирование  в тексте с помощью значков .</w:t>
            </w:r>
          </w:p>
          <w:p w:rsidR="00F143ED" w:rsidRPr="00C06D48" w:rsidRDefault="00F143ED" w:rsidP="00C06D48">
            <w:pPr>
              <w:rPr>
                <w:sz w:val="22"/>
                <w:szCs w:val="22"/>
              </w:rPr>
            </w:pPr>
            <w:r w:rsidRPr="00C06D48">
              <w:rPr>
                <w:b/>
                <w:sz w:val="22"/>
                <w:szCs w:val="22"/>
              </w:rPr>
              <w:lastRenderedPageBreak/>
              <w:t xml:space="preserve">Коммуникативные: </w:t>
            </w:r>
            <w:r w:rsidRPr="00C06D48">
              <w:rPr>
                <w:sz w:val="22"/>
                <w:szCs w:val="22"/>
              </w:rPr>
              <w:t>чтение по ролям.</w:t>
            </w:r>
          </w:p>
        </w:tc>
        <w:tc>
          <w:tcPr>
            <w:tcW w:w="3402" w:type="dxa"/>
            <w:gridSpan w:val="3"/>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rPr>
            </w:pPr>
            <w:r w:rsidRPr="00C06D48">
              <w:rPr>
                <w:sz w:val="22"/>
                <w:szCs w:val="22"/>
              </w:rPr>
              <w:lastRenderedPageBreak/>
              <w:t>Пересказ текста.  Умение ставить вопросы по содержа</w:t>
            </w:r>
            <w:r w:rsidRPr="00C06D48">
              <w:rPr>
                <w:sz w:val="22"/>
                <w:szCs w:val="22"/>
              </w:rPr>
              <w:softHyphen/>
              <w:t>нию прочитанного, отвечать на них</w:t>
            </w:r>
          </w:p>
        </w:tc>
        <w:tc>
          <w:tcPr>
            <w:tcW w:w="851" w:type="dxa"/>
            <w:gridSpan w:val="3"/>
            <w:tcBorders>
              <w:top w:val="single" w:sz="4" w:space="0" w:color="000000"/>
              <w:left w:val="single" w:sz="4" w:space="0" w:color="auto"/>
              <w:bottom w:val="single" w:sz="4" w:space="0" w:color="000000"/>
              <w:right w:val="single" w:sz="4" w:space="0" w:color="auto"/>
            </w:tcBorders>
          </w:tcPr>
          <w:p w:rsidR="00F143ED" w:rsidRPr="00C06D48" w:rsidRDefault="00F143ED"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143ED" w:rsidRPr="00C06D48" w:rsidRDefault="00F143ED" w:rsidP="00C06D48">
            <w:pPr>
              <w:rPr>
                <w:b/>
                <w:sz w:val="22"/>
                <w:szCs w:val="22"/>
              </w:rPr>
            </w:pPr>
          </w:p>
        </w:tc>
      </w:tr>
      <w:tr w:rsidR="00F143ED"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143ED" w:rsidRPr="00C06D48" w:rsidRDefault="00F143ED" w:rsidP="00C06D48">
            <w:pPr>
              <w:rPr>
                <w:sz w:val="22"/>
                <w:szCs w:val="22"/>
              </w:rPr>
            </w:pPr>
            <w:r w:rsidRPr="00C06D48">
              <w:rPr>
                <w:sz w:val="22"/>
                <w:szCs w:val="22"/>
              </w:rPr>
              <w:lastRenderedPageBreak/>
              <w:t>57</w:t>
            </w:r>
          </w:p>
        </w:tc>
        <w:tc>
          <w:tcPr>
            <w:tcW w:w="2552" w:type="dxa"/>
            <w:tcBorders>
              <w:top w:val="single" w:sz="4" w:space="0" w:color="000000"/>
              <w:left w:val="single" w:sz="4" w:space="0" w:color="000000"/>
              <w:bottom w:val="single" w:sz="4" w:space="0" w:color="000000"/>
              <w:right w:val="single" w:sz="4" w:space="0" w:color="auto"/>
            </w:tcBorders>
          </w:tcPr>
          <w:p w:rsidR="00F143ED" w:rsidRPr="00C06D48" w:rsidRDefault="00F143ED" w:rsidP="00C06D48">
            <w:pPr>
              <w:rPr>
                <w:sz w:val="22"/>
                <w:szCs w:val="22"/>
              </w:rPr>
            </w:pPr>
            <w:r w:rsidRPr="00C06D48">
              <w:rPr>
                <w:color w:val="262626"/>
                <w:sz w:val="22"/>
                <w:szCs w:val="22"/>
                <w:lang w:eastAsia="en-US"/>
              </w:rPr>
              <w:t xml:space="preserve">Развитие действия (сюжетная линия текста). </w:t>
            </w:r>
            <w:r w:rsidRPr="00C06D48">
              <w:rPr>
                <w:sz w:val="22"/>
                <w:szCs w:val="22"/>
              </w:rPr>
              <w:t>Л. Пантелеев «Честное слово»- 2 часть</w:t>
            </w:r>
          </w:p>
        </w:tc>
        <w:tc>
          <w:tcPr>
            <w:tcW w:w="426" w:type="dxa"/>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lang w:val="ru-RU"/>
              </w:rPr>
            </w:pPr>
            <w:r w:rsidRPr="00C06D48">
              <w:rPr>
                <w:b/>
                <w:sz w:val="22"/>
                <w:szCs w:val="22"/>
              </w:rPr>
              <w:t>Познавательные:</w:t>
            </w:r>
            <w:r w:rsidRPr="00C06D48">
              <w:rPr>
                <w:sz w:val="22"/>
                <w:szCs w:val="22"/>
              </w:rPr>
              <w:t xml:space="preserve"> сравнивание героя произведения и героя в жизни. </w:t>
            </w:r>
          </w:p>
          <w:p w:rsidR="00F143ED" w:rsidRPr="00C06D48" w:rsidRDefault="00F143ED" w:rsidP="00C06D48">
            <w:pPr>
              <w:rPr>
                <w:sz w:val="22"/>
                <w:szCs w:val="22"/>
              </w:rPr>
            </w:pPr>
            <w:r w:rsidRPr="00C06D48">
              <w:rPr>
                <w:b/>
                <w:sz w:val="22"/>
                <w:szCs w:val="22"/>
              </w:rPr>
              <w:t>Личностные:</w:t>
            </w:r>
            <w:r w:rsidRPr="00C06D48">
              <w:rPr>
                <w:sz w:val="22"/>
                <w:szCs w:val="22"/>
              </w:rPr>
              <w:t xml:space="preserve"> эмоциональное восприятие поступка героя произведения. </w:t>
            </w:r>
          </w:p>
          <w:p w:rsidR="00F143ED" w:rsidRPr="00C06D48" w:rsidRDefault="00F143ED" w:rsidP="00C06D48">
            <w:pPr>
              <w:rPr>
                <w:sz w:val="22"/>
                <w:szCs w:val="22"/>
              </w:rPr>
            </w:pPr>
            <w:r w:rsidRPr="00C06D48">
              <w:rPr>
                <w:b/>
                <w:sz w:val="22"/>
                <w:szCs w:val="22"/>
              </w:rPr>
              <w:t>Регулятивные:</w:t>
            </w:r>
            <w:r w:rsidRPr="00C06D48">
              <w:rPr>
                <w:sz w:val="22"/>
                <w:szCs w:val="22"/>
              </w:rPr>
              <w:t xml:space="preserve"> свободное ориентирование  в тексте с помощью значков .</w:t>
            </w:r>
          </w:p>
          <w:p w:rsidR="00F143ED" w:rsidRPr="00C06D48" w:rsidRDefault="00F143ED" w:rsidP="00C06D48">
            <w:pPr>
              <w:rPr>
                <w:sz w:val="22"/>
                <w:szCs w:val="22"/>
                <w:lang w:val="ru-RU"/>
              </w:rPr>
            </w:pPr>
            <w:r w:rsidRPr="00C06D48">
              <w:rPr>
                <w:b/>
                <w:sz w:val="22"/>
                <w:szCs w:val="22"/>
              </w:rPr>
              <w:t>Коммуникативные:</w:t>
            </w:r>
            <w:r w:rsidRPr="00C06D48">
              <w:rPr>
                <w:sz w:val="22"/>
                <w:szCs w:val="22"/>
              </w:rPr>
              <w:t xml:space="preserve"> чтение по ролям.</w:t>
            </w:r>
          </w:p>
        </w:tc>
        <w:tc>
          <w:tcPr>
            <w:tcW w:w="3402" w:type="dxa"/>
            <w:gridSpan w:val="3"/>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lang w:val="ru-RU"/>
              </w:rPr>
            </w:pPr>
            <w:r w:rsidRPr="00C06D48">
              <w:rPr>
                <w:sz w:val="22"/>
                <w:szCs w:val="22"/>
              </w:rPr>
              <w:t>Рассуждать о том, какие ка</w:t>
            </w:r>
            <w:r w:rsidRPr="00C06D48">
              <w:rPr>
                <w:sz w:val="22"/>
                <w:szCs w:val="22"/>
                <w:lang w:val="ru-RU"/>
              </w:rPr>
              <w:t>-</w:t>
            </w:r>
            <w:r w:rsidRPr="00C06D48">
              <w:rPr>
                <w:sz w:val="22"/>
                <w:szCs w:val="22"/>
              </w:rPr>
              <w:t>чества прежде всего ценятся в людях.</w:t>
            </w:r>
          </w:p>
        </w:tc>
        <w:tc>
          <w:tcPr>
            <w:tcW w:w="851" w:type="dxa"/>
            <w:gridSpan w:val="3"/>
            <w:tcBorders>
              <w:top w:val="single" w:sz="4" w:space="0" w:color="000000"/>
              <w:left w:val="single" w:sz="4" w:space="0" w:color="auto"/>
              <w:bottom w:val="single" w:sz="4" w:space="0" w:color="000000"/>
              <w:right w:val="single" w:sz="4" w:space="0" w:color="auto"/>
            </w:tcBorders>
          </w:tcPr>
          <w:p w:rsidR="00F143ED" w:rsidRPr="00C06D48" w:rsidRDefault="00F143ED"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143ED" w:rsidRPr="00C06D48" w:rsidRDefault="00F143ED" w:rsidP="00C06D48">
            <w:pPr>
              <w:rPr>
                <w:b/>
                <w:sz w:val="22"/>
                <w:szCs w:val="22"/>
              </w:rPr>
            </w:pPr>
          </w:p>
        </w:tc>
      </w:tr>
      <w:tr w:rsidR="00F143ED"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143ED" w:rsidRPr="00C06D48" w:rsidRDefault="00F143ED" w:rsidP="00C06D48">
            <w:pPr>
              <w:rPr>
                <w:sz w:val="22"/>
                <w:szCs w:val="22"/>
              </w:rPr>
            </w:pPr>
            <w:r w:rsidRPr="00C06D48">
              <w:rPr>
                <w:sz w:val="22"/>
                <w:szCs w:val="22"/>
              </w:rPr>
              <w:t>58</w:t>
            </w:r>
          </w:p>
        </w:tc>
        <w:tc>
          <w:tcPr>
            <w:tcW w:w="2552" w:type="dxa"/>
            <w:tcBorders>
              <w:top w:val="single" w:sz="4" w:space="0" w:color="000000"/>
              <w:left w:val="single" w:sz="4" w:space="0" w:color="000000"/>
              <w:bottom w:val="single" w:sz="4" w:space="0" w:color="000000"/>
              <w:right w:val="single" w:sz="4" w:space="0" w:color="auto"/>
            </w:tcBorders>
          </w:tcPr>
          <w:p w:rsidR="00F143ED" w:rsidRPr="00C06D48" w:rsidRDefault="00F143ED" w:rsidP="00C06D48">
            <w:pPr>
              <w:rPr>
                <w:sz w:val="22"/>
                <w:szCs w:val="22"/>
              </w:rPr>
            </w:pPr>
            <w:r w:rsidRPr="00C06D48">
              <w:rPr>
                <w:sz w:val="22"/>
                <w:szCs w:val="22"/>
              </w:rPr>
              <w:t>Мини-сочинение типа текст-рассуждение «Герой рассказа «Честное слово»</w:t>
            </w:r>
          </w:p>
        </w:tc>
        <w:tc>
          <w:tcPr>
            <w:tcW w:w="426" w:type="dxa"/>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rPr>
            </w:pPr>
            <w:r w:rsidRPr="00C06D48">
              <w:rPr>
                <w:b/>
                <w:sz w:val="22"/>
                <w:szCs w:val="22"/>
              </w:rPr>
              <w:t>Познавательные:</w:t>
            </w:r>
            <w:r w:rsidRPr="00C06D48">
              <w:rPr>
                <w:sz w:val="22"/>
                <w:szCs w:val="22"/>
              </w:rPr>
              <w:t xml:space="preserve">  самостоятельное решение проблемы творческого характера. </w:t>
            </w:r>
          </w:p>
          <w:p w:rsidR="00F143ED" w:rsidRPr="00C06D48" w:rsidRDefault="00F143ED" w:rsidP="00C06D48">
            <w:pPr>
              <w:rPr>
                <w:sz w:val="22"/>
                <w:szCs w:val="22"/>
              </w:rPr>
            </w:pPr>
            <w:r w:rsidRPr="00C06D48">
              <w:rPr>
                <w:b/>
                <w:sz w:val="22"/>
                <w:szCs w:val="22"/>
              </w:rPr>
              <w:t>Личностные:</w:t>
            </w:r>
            <w:r w:rsidRPr="00C06D48">
              <w:rPr>
                <w:sz w:val="22"/>
                <w:szCs w:val="22"/>
              </w:rPr>
              <w:t xml:space="preserve"> самоконтроль, стремление к овладению приёмами творческого самовыражения. </w:t>
            </w:r>
          </w:p>
          <w:p w:rsidR="00F143ED" w:rsidRPr="00C06D48" w:rsidRDefault="00F143ED" w:rsidP="00C06D48">
            <w:pPr>
              <w:rPr>
                <w:sz w:val="22"/>
                <w:szCs w:val="22"/>
              </w:rPr>
            </w:pPr>
            <w:r w:rsidRPr="00C06D48">
              <w:rPr>
                <w:b/>
                <w:sz w:val="22"/>
                <w:szCs w:val="22"/>
              </w:rPr>
              <w:t>Регулятивные:</w:t>
            </w:r>
            <w:r w:rsidRPr="00C06D48">
              <w:rPr>
                <w:sz w:val="22"/>
                <w:szCs w:val="22"/>
              </w:rPr>
              <w:t xml:space="preserve"> планирование, контроль, коррекция работы.</w:t>
            </w:r>
          </w:p>
        </w:tc>
        <w:tc>
          <w:tcPr>
            <w:tcW w:w="3402" w:type="dxa"/>
            <w:gridSpan w:val="3"/>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lang w:val="ru-RU"/>
              </w:rPr>
            </w:pPr>
            <w:r w:rsidRPr="00C06D48">
              <w:rPr>
                <w:sz w:val="22"/>
                <w:szCs w:val="22"/>
              </w:rPr>
              <w:t>Конструировать моноло</w:t>
            </w:r>
            <w:r w:rsidRPr="00C06D48">
              <w:rPr>
                <w:sz w:val="22"/>
                <w:szCs w:val="22"/>
                <w:lang w:val="ru-RU"/>
              </w:rPr>
              <w:t>-</w:t>
            </w:r>
            <w:r w:rsidRPr="00C06D48">
              <w:rPr>
                <w:sz w:val="22"/>
                <w:szCs w:val="22"/>
              </w:rPr>
              <w:t>гическое высказывание (на заданную тему):формулировать главную мысль, отбирать дока</w:t>
            </w:r>
            <w:r w:rsidRPr="00C06D48">
              <w:rPr>
                <w:sz w:val="22"/>
                <w:szCs w:val="22"/>
                <w:lang w:val="ru-RU"/>
              </w:rPr>
              <w:t>-</w:t>
            </w:r>
          </w:p>
          <w:p w:rsidR="00F143ED" w:rsidRPr="00C06D48" w:rsidRDefault="00F143ED" w:rsidP="00C06D48">
            <w:pPr>
              <w:rPr>
                <w:sz w:val="22"/>
                <w:szCs w:val="22"/>
                <w:lang w:val="ru-RU"/>
              </w:rPr>
            </w:pPr>
            <w:r w:rsidRPr="00C06D48">
              <w:rPr>
                <w:sz w:val="22"/>
                <w:szCs w:val="22"/>
              </w:rPr>
              <w:t>зательства, логично и последо</w:t>
            </w:r>
            <w:r w:rsidRPr="00C06D48">
              <w:rPr>
                <w:sz w:val="22"/>
                <w:szCs w:val="22"/>
                <w:lang w:val="ru-RU"/>
              </w:rPr>
              <w:t>-</w:t>
            </w:r>
          </w:p>
          <w:p w:rsidR="00F143ED" w:rsidRPr="00C06D48" w:rsidRDefault="00F143ED" w:rsidP="00C06D48">
            <w:pPr>
              <w:rPr>
                <w:sz w:val="22"/>
                <w:szCs w:val="22"/>
                <w:lang w:val="ru-RU"/>
              </w:rPr>
            </w:pPr>
            <w:r w:rsidRPr="00C06D48">
              <w:rPr>
                <w:sz w:val="22"/>
                <w:szCs w:val="22"/>
              </w:rPr>
              <w:t>вательно строить текст (выска</w:t>
            </w:r>
            <w:r w:rsidRPr="00C06D48">
              <w:rPr>
                <w:sz w:val="22"/>
                <w:szCs w:val="22"/>
                <w:lang w:val="ru-RU"/>
              </w:rPr>
              <w:t>-</w:t>
            </w:r>
          </w:p>
          <w:p w:rsidR="00F143ED" w:rsidRPr="00C06D48" w:rsidRDefault="00F143ED" w:rsidP="00C06D48">
            <w:pPr>
              <w:rPr>
                <w:sz w:val="22"/>
                <w:szCs w:val="22"/>
                <w:lang w:val="ru-RU"/>
              </w:rPr>
            </w:pPr>
            <w:r w:rsidRPr="00C06D48">
              <w:rPr>
                <w:sz w:val="22"/>
                <w:szCs w:val="22"/>
              </w:rPr>
              <w:t>зывание), отбирать вырази</w:t>
            </w:r>
            <w:r w:rsidRPr="00C06D48">
              <w:rPr>
                <w:sz w:val="22"/>
                <w:szCs w:val="22"/>
                <w:lang w:val="ru-RU"/>
              </w:rPr>
              <w:t>-</w:t>
            </w:r>
          </w:p>
          <w:p w:rsidR="00F143ED" w:rsidRPr="00C06D48" w:rsidRDefault="00F143ED" w:rsidP="00C06D48">
            <w:pPr>
              <w:rPr>
                <w:sz w:val="22"/>
                <w:szCs w:val="22"/>
                <w:lang w:val="ru-RU"/>
              </w:rPr>
            </w:pPr>
            <w:r w:rsidRPr="00C06D48">
              <w:rPr>
                <w:sz w:val="22"/>
                <w:szCs w:val="22"/>
              </w:rPr>
              <w:t>тельные средства языка.</w:t>
            </w:r>
          </w:p>
          <w:p w:rsidR="00F143ED" w:rsidRPr="00C06D48" w:rsidRDefault="00F143ED" w:rsidP="00C06D48">
            <w:pPr>
              <w:rPr>
                <w:sz w:val="22"/>
                <w:szCs w:val="22"/>
                <w:lang w:val="ru-RU"/>
              </w:rPr>
            </w:pPr>
            <w:r w:rsidRPr="00C06D48">
              <w:rPr>
                <w:sz w:val="22"/>
                <w:szCs w:val="22"/>
              </w:rPr>
              <w:t>Создавать (устно) текст (неболь</w:t>
            </w:r>
          </w:p>
          <w:p w:rsidR="00F143ED" w:rsidRPr="00C06D48" w:rsidRDefault="00F143ED" w:rsidP="00C06D48">
            <w:pPr>
              <w:rPr>
                <w:sz w:val="22"/>
                <w:szCs w:val="22"/>
                <w:lang w:val="ru-RU"/>
              </w:rPr>
            </w:pPr>
            <w:r w:rsidRPr="00C06D48">
              <w:rPr>
                <w:sz w:val="22"/>
                <w:szCs w:val="22"/>
              </w:rPr>
              <w:t>шой рассказ, отзыв, рассуж</w:t>
            </w:r>
            <w:r w:rsidRPr="00C06D48">
              <w:rPr>
                <w:sz w:val="22"/>
                <w:szCs w:val="22"/>
                <w:lang w:val="ru-RU"/>
              </w:rPr>
              <w:t>-</w:t>
            </w:r>
          </w:p>
          <w:p w:rsidR="00F143ED" w:rsidRPr="00C06D48" w:rsidRDefault="00F143ED" w:rsidP="00C06D48">
            <w:pPr>
              <w:rPr>
                <w:sz w:val="22"/>
                <w:szCs w:val="22"/>
                <w:lang w:val="ru-RU"/>
              </w:rPr>
            </w:pPr>
            <w:r w:rsidRPr="00C06D48">
              <w:rPr>
                <w:sz w:val="22"/>
                <w:szCs w:val="22"/>
              </w:rPr>
              <w:t xml:space="preserve">дение) с учетом особенностей слушателей. </w:t>
            </w:r>
          </w:p>
        </w:tc>
        <w:tc>
          <w:tcPr>
            <w:tcW w:w="851" w:type="dxa"/>
            <w:gridSpan w:val="3"/>
            <w:tcBorders>
              <w:top w:val="single" w:sz="4" w:space="0" w:color="000000"/>
              <w:left w:val="single" w:sz="4" w:space="0" w:color="auto"/>
              <w:bottom w:val="single" w:sz="4" w:space="0" w:color="000000"/>
              <w:right w:val="single" w:sz="4" w:space="0" w:color="auto"/>
            </w:tcBorders>
          </w:tcPr>
          <w:p w:rsidR="00F143ED" w:rsidRPr="00C06D48" w:rsidRDefault="00F143ED"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143ED" w:rsidRPr="00C06D48" w:rsidRDefault="00F143ED" w:rsidP="00C06D48">
            <w:pPr>
              <w:rPr>
                <w:b/>
                <w:sz w:val="22"/>
                <w:szCs w:val="22"/>
              </w:rPr>
            </w:pPr>
          </w:p>
        </w:tc>
      </w:tr>
      <w:tr w:rsidR="00F143ED"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143ED" w:rsidRPr="00C06D48" w:rsidRDefault="00F143ED" w:rsidP="00C06D48">
            <w:pPr>
              <w:rPr>
                <w:sz w:val="22"/>
                <w:szCs w:val="22"/>
              </w:rPr>
            </w:pPr>
            <w:r w:rsidRPr="00C06D48">
              <w:rPr>
                <w:sz w:val="22"/>
                <w:szCs w:val="22"/>
              </w:rPr>
              <w:t>59</w:t>
            </w:r>
          </w:p>
        </w:tc>
        <w:tc>
          <w:tcPr>
            <w:tcW w:w="2552" w:type="dxa"/>
            <w:tcBorders>
              <w:top w:val="single" w:sz="4" w:space="0" w:color="000000"/>
              <w:left w:val="single" w:sz="4" w:space="0" w:color="000000"/>
              <w:bottom w:val="single" w:sz="4" w:space="0" w:color="000000"/>
              <w:right w:val="single" w:sz="4" w:space="0" w:color="auto"/>
            </w:tcBorders>
          </w:tcPr>
          <w:p w:rsidR="00F143ED" w:rsidRPr="00C06D48" w:rsidRDefault="00F143ED" w:rsidP="00C06D48">
            <w:pPr>
              <w:rPr>
                <w:sz w:val="22"/>
                <w:szCs w:val="22"/>
                <w:lang w:val="ru-RU"/>
              </w:rPr>
            </w:pPr>
            <w:r w:rsidRPr="00C06D48">
              <w:rPr>
                <w:color w:val="262626"/>
                <w:sz w:val="22"/>
                <w:szCs w:val="22"/>
                <w:lang w:eastAsia="en-US"/>
              </w:rPr>
              <w:t>Произведения классиков отечественной литера</w:t>
            </w:r>
            <w:r w:rsidRPr="00C06D48">
              <w:rPr>
                <w:color w:val="262626"/>
                <w:sz w:val="22"/>
                <w:szCs w:val="22"/>
                <w:lang w:val="ru-RU" w:eastAsia="en-US"/>
              </w:rPr>
              <w:t>-</w:t>
            </w:r>
            <w:r w:rsidRPr="00C06D48">
              <w:rPr>
                <w:color w:val="262626"/>
                <w:sz w:val="22"/>
                <w:szCs w:val="22"/>
                <w:lang w:eastAsia="en-US"/>
              </w:rPr>
              <w:t xml:space="preserve">туры XIX—XX вв </w:t>
            </w:r>
            <w:r w:rsidRPr="00C06D48">
              <w:rPr>
                <w:sz w:val="22"/>
                <w:szCs w:val="22"/>
              </w:rPr>
              <w:t xml:space="preserve">Н. Некрасов «На Волге» </w:t>
            </w:r>
          </w:p>
        </w:tc>
        <w:tc>
          <w:tcPr>
            <w:tcW w:w="426" w:type="dxa"/>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rPr>
            </w:pPr>
            <w:r w:rsidRPr="00C06D48">
              <w:rPr>
                <w:b/>
                <w:sz w:val="22"/>
                <w:szCs w:val="22"/>
              </w:rPr>
              <w:t>Познавательные:</w:t>
            </w:r>
            <w:r w:rsidRPr="00C06D48">
              <w:rPr>
                <w:sz w:val="22"/>
                <w:szCs w:val="22"/>
              </w:rPr>
              <w:t xml:space="preserve"> анализ литературного произведения  и произведения живописи, выявление авторского отношения к герою. </w:t>
            </w:r>
          </w:p>
          <w:p w:rsidR="00F143ED" w:rsidRPr="00C06D48" w:rsidRDefault="00F143ED" w:rsidP="00C06D48">
            <w:pPr>
              <w:rPr>
                <w:sz w:val="22"/>
                <w:szCs w:val="22"/>
              </w:rPr>
            </w:pPr>
            <w:r w:rsidRPr="00C06D48">
              <w:rPr>
                <w:b/>
                <w:sz w:val="22"/>
                <w:szCs w:val="22"/>
              </w:rPr>
              <w:t>Личностные :</w:t>
            </w:r>
            <w:r w:rsidRPr="00C06D48">
              <w:rPr>
                <w:sz w:val="22"/>
                <w:szCs w:val="22"/>
              </w:rPr>
              <w:t xml:space="preserve">эмоциональное переживание художественного текста. </w:t>
            </w:r>
          </w:p>
        </w:tc>
        <w:tc>
          <w:tcPr>
            <w:tcW w:w="3402" w:type="dxa"/>
            <w:gridSpan w:val="3"/>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rPr>
            </w:pPr>
            <w:r w:rsidRPr="00C06D48">
              <w:rPr>
                <w:sz w:val="22"/>
                <w:szCs w:val="22"/>
              </w:rPr>
              <w:t>Сравнение произведений живописи и литературы. Объяснять используемые в тексте выражения.: сравнения, олицетворения, подбирать свои сравнения, олицетворения.</w:t>
            </w:r>
          </w:p>
        </w:tc>
        <w:tc>
          <w:tcPr>
            <w:tcW w:w="851" w:type="dxa"/>
            <w:gridSpan w:val="3"/>
            <w:tcBorders>
              <w:top w:val="single" w:sz="4" w:space="0" w:color="000000"/>
              <w:left w:val="single" w:sz="4" w:space="0" w:color="auto"/>
              <w:bottom w:val="single" w:sz="4" w:space="0" w:color="000000"/>
              <w:right w:val="single" w:sz="4" w:space="0" w:color="auto"/>
            </w:tcBorders>
          </w:tcPr>
          <w:p w:rsidR="00F143ED" w:rsidRPr="00C06D48" w:rsidRDefault="00F143ED"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143ED" w:rsidRPr="00C06D48" w:rsidRDefault="00F143ED" w:rsidP="00C06D48">
            <w:pPr>
              <w:rPr>
                <w:b/>
                <w:sz w:val="22"/>
                <w:szCs w:val="22"/>
              </w:rPr>
            </w:pPr>
          </w:p>
        </w:tc>
      </w:tr>
      <w:tr w:rsidR="00F143ED"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F143ED" w:rsidRPr="00C06D48" w:rsidRDefault="00F143ED" w:rsidP="00C06D48">
            <w:pPr>
              <w:rPr>
                <w:sz w:val="22"/>
                <w:szCs w:val="22"/>
              </w:rPr>
            </w:pPr>
            <w:r w:rsidRPr="00C06D48">
              <w:rPr>
                <w:sz w:val="22"/>
                <w:szCs w:val="22"/>
              </w:rPr>
              <w:t>60</w:t>
            </w:r>
          </w:p>
        </w:tc>
        <w:tc>
          <w:tcPr>
            <w:tcW w:w="2552" w:type="dxa"/>
            <w:tcBorders>
              <w:top w:val="single" w:sz="4" w:space="0" w:color="000000"/>
              <w:left w:val="single" w:sz="4" w:space="0" w:color="000000"/>
              <w:bottom w:val="single" w:sz="4" w:space="0" w:color="000000"/>
              <w:right w:val="single" w:sz="4" w:space="0" w:color="auto"/>
            </w:tcBorders>
          </w:tcPr>
          <w:p w:rsidR="00F143ED" w:rsidRPr="00C06D48" w:rsidRDefault="00F143ED" w:rsidP="00C06D48">
            <w:pPr>
              <w:rPr>
                <w:sz w:val="22"/>
                <w:szCs w:val="22"/>
              </w:rPr>
            </w:pPr>
            <w:r w:rsidRPr="00C06D48">
              <w:rPr>
                <w:bCs/>
                <w:color w:val="262626"/>
                <w:sz w:val="22"/>
                <w:szCs w:val="22"/>
                <w:lang w:eastAsia="en-US"/>
              </w:rPr>
              <w:t>Произведения классиков детской литературы</w:t>
            </w:r>
            <w:r w:rsidRPr="00C06D48">
              <w:rPr>
                <w:sz w:val="22"/>
                <w:szCs w:val="22"/>
              </w:rPr>
              <w:t xml:space="preserve"> К. Паустовский «Растрёпанный воро</w:t>
            </w:r>
            <w:r w:rsidRPr="00C06D48">
              <w:rPr>
                <w:sz w:val="22"/>
                <w:szCs w:val="22"/>
                <w:lang w:val="ru-RU"/>
              </w:rPr>
              <w:t>-</w:t>
            </w:r>
            <w:r w:rsidRPr="00C06D48">
              <w:rPr>
                <w:sz w:val="22"/>
                <w:szCs w:val="22"/>
              </w:rPr>
              <w:t>бей»-1 часть</w:t>
            </w:r>
          </w:p>
        </w:tc>
        <w:tc>
          <w:tcPr>
            <w:tcW w:w="426" w:type="dxa"/>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sz w:val="22"/>
                <w:szCs w:val="22"/>
              </w:rPr>
            </w:pPr>
            <w:r w:rsidRPr="00C06D48">
              <w:rPr>
                <w:b/>
                <w:sz w:val="22"/>
                <w:szCs w:val="22"/>
              </w:rPr>
              <w:t>Познавательные:</w:t>
            </w:r>
            <w:r w:rsidRPr="00C06D48">
              <w:rPr>
                <w:sz w:val="22"/>
                <w:szCs w:val="22"/>
              </w:rPr>
              <w:t xml:space="preserve"> анализ литературного произведения и произведения живописи, характеристика героя по воп</w:t>
            </w:r>
            <w:r w:rsidRPr="00C06D48">
              <w:rPr>
                <w:sz w:val="22"/>
                <w:szCs w:val="22"/>
                <w:lang w:val="ru-RU"/>
              </w:rPr>
              <w:t>-</w:t>
            </w:r>
            <w:r w:rsidRPr="00C06D48">
              <w:rPr>
                <w:sz w:val="22"/>
                <w:szCs w:val="22"/>
              </w:rPr>
              <w:t xml:space="preserve">росам учебника. </w:t>
            </w:r>
          </w:p>
          <w:p w:rsidR="00F143ED" w:rsidRPr="00C06D48" w:rsidRDefault="00F143ED" w:rsidP="00C06D48">
            <w:pPr>
              <w:rPr>
                <w:sz w:val="22"/>
                <w:szCs w:val="22"/>
                <w:lang w:val="ru-RU"/>
              </w:rPr>
            </w:pPr>
            <w:r w:rsidRPr="00C06D48">
              <w:rPr>
                <w:b/>
                <w:sz w:val="22"/>
                <w:szCs w:val="22"/>
              </w:rPr>
              <w:t>Личностные:</w:t>
            </w:r>
            <w:r w:rsidRPr="00C06D48">
              <w:rPr>
                <w:sz w:val="22"/>
                <w:szCs w:val="22"/>
              </w:rPr>
              <w:t xml:space="preserve"> оказание помощи сквозным героям учебника. </w:t>
            </w:r>
            <w:r w:rsidRPr="00C06D48">
              <w:rPr>
                <w:b/>
                <w:sz w:val="22"/>
                <w:szCs w:val="22"/>
              </w:rPr>
              <w:t>Коммуникативные:</w:t>
            </w:r>
            <w:r w:rsidRPr="00C06D48">
              <w:rPr>
                <w:sz w:val="22"/>
                <w:szCs w:val="22"/>
              </w:rPr>
              <w:t xml:space="preserve"> работа в паре.</w:t>
            </w:r>
          </w:p>
        </w:tc>
        <w:tc>
          <w:tcPr>
            <w:tcW w:w="3402" w:type="dxa"/>
            <w:gridSpan w:val="3"/>
            <w:tcBorders>
              <w:top w:val="single" w:sz="4" w:space="0" w:color="000000"/>
              <w:left w:val="single" w:sz="4" w:space="0" w:color="auto"/>
              <w:bottom w:val="single" w:sz="4" w:space="0" w:color="000000"/>
              <w:right w:val="single" w:sz="4" w:space="0" w:color="auto"/>
            </w:tcBorders>
          </w:tcPr>
          <w:p w:rsidR="00F143ED" w:rsidRPr="00C06D48" w:rsidRDefault="00F143ED" w:rsidP="00C06D48">
            <w:pPr>
              <w:pStyle w:val="a3"/>
              <w:rPr>
                <w:sz w:val="22"/>
                <w:szCs w:val="22"/>
                <w:lang w:val="tt-RU"/>
              </w:rPr>
            </w:pPr>
            <w:r w:rsidRPr="00C06D48">
              <w:rPr>
                <w:sz w:val="22"/>
                <w:szCs w:val="22"/>
                <w:lang w:val="tt-RU"/>
              </w:rPr>
              <w:t>знакомство с биографией; работа с толковым словарем; нахождение ответов в тексте; анализ поступков героев;</w:t>
            </w:r>
            <w:r w:rsidRPr="00C06D48">
              <w:rPr>
                <w:sz w:val="22"/>
                <w:szCs w:val="22"/>
              </w:rPr>
              <w:t xml:space="preserve">ориентировка в тексте; </w:t>
            </w:r>
            <w:r w:rsidRPr="00C06D48">
              <w:rPr>
                <w:sz w:val="22"/>
                <w:szCs w:val="22"/>
                <w:lang w:val="tt-RU"/>
              </w:rPr>
              <w:t xml:space="preserve">на-блюдение за поведением главных героев рассказа; </w:t>
            </w:r>
          </w:p>
        </w:tc>
        <w:tc>
          <w:tcPr>
            <w:tcW w:w="851" w:type="dxa"/>
            <w:gridSpan w:val="3"/>
            <w:tcBorders>
              <w:top w:val="single" w:sz="4" w:space="0" w:color="000000"/>
              <w:left w:val="single" w:sz="4" w:space="0" w:color="auto"/>
              <w:bottom w:val="single" w:sz="4" w:space="0" w:color="000000"/>
              <w:right w:val="single" w:sz="4" w:space="0" w:color="auto"/>
            </w:tcBorders>
          </w:tcPr>
          <w:p w:rsidR="00F143ED" w:rsidRPr="00C06D48" w:rsidRDefault="00F143ED"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F143ED" w:rsidRPr="00C06D48" w:rsidRDefault="00F143ED"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F143ED" w:rsidRPr="00C06D48" w:rsidRDefault="00F143ED" w:rsidP="00C06D48">
            <w:pPr>
              <w:rPr>
                <w:b/>
                <w:sz w:val="22"/>
                <w:szCs w:val="22"/>
              </w:rPr>
            </w:pPr>
          </w:p>
        </w:tc>
      </w:tr>
      <w:tr w:rsidR="00BE0B9A"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BE0B9A" w:rsidRPr="00C06D48" w:rsidRDefault="00BE0B9A" w:rsidP="00C06D48">
            <w:pPr>
              <w:rPr>
                <w:sz w:val="22"/>
                <w:szCs w:val="22"/>
              </w:rPr>
            </w:pPr>
            <w:r w:rsidRPr="00C06D48">
              <w:rPr>
                <w:sz w:val="22"/>
                <w:szCs w:val="22"/>
              </w:rPr>
              <w:t>61</w:t>
            </w:r>
          </w:p>
        </w:tc>
        <w:tc>
          <w:tcPr>
            <w:tcW w:w="2552" w:type="dxa"/>
            <w:tcBorders>
              <w:top w:val="single" w:sz="4" w:space="0" w:color="000000"/>
              <w:left w:val="single" w:sz="4" w:space="0" w:color="000000"/>
              <w:bottom w:val="single" w:sz="4" w:space="0" w:color="000000"/>
              <w:right w:val="single" w:sz="4" w:space="0" w:color="auto"/>
            </w:tcBorders>
          </w:tcPr>
          <w:p w:rsidR="00BE0B9A" w:rsidRPr="00C06D48" w:rsidRDefault="00BE0B9A" w:rsidP="00C06D48">
            <w:pPr>
              <w:autoSpaceDE w:val="0"/>
              <w:autoSpaceDN w:val="0"/>
              <w:adjustRightInd w:val="0"/>
              <w:rPr>
                <w:color w:val="262626"/>
                <w:sz w:val="22"/>
                <w:szCs w:val="22"/>
                <w:lang w:val="ru-RU" w:eastAsia="en-US"/>
              </w:rPr>
            </w:pPr>
            <w:r w:rsidRPr="00C06D48">
              <w:rPr>
                <w:color w:val="262626"/>
                <w:sz w:val="22"/>
                <w:szCs w:val="22"/>
                <w:lang w:eastAsia="en-US"/>
              </w:rPr>
              <w:t>Определение жанра ху</w:t>
            </w:r>
            <w:r w:rsidRPr="00C06D48">
              <w:rPr>
                <w:color w:val="262626"/>
                <w:sz w:val="22"/>
                <w:szCs w:val="22"/>
                <w:lang w:val="ru-RU" w:eastAsia="en-US"/>
              </w:rPr>
              <w:t>-</w:t>
            </w:r>
            <w:r w:rsidRPr="00C06D48">
              <w:rPr>
                <w:color w:val="262626"/>
                <w:sz w:val="22"/>
                <w:szCs w:val="22"/>
                <w:lang w:eastAsia="en-US"/>
              </w:rPr>
              <w:t>дожественных</w:t>
            </w:r>
            <w:r w:rsidRPr="00C06D48">
              <w:rPr>
                <w:color w:val="262626"/>
                <w:sz w:val="22"/>
                <w:szCs w:val="22"/>
                <w:lang w:val="ru-RU" w:eastAsia="en-US"/>
              </w:rPr>
              <w:t xml:space="preserve"> </w:t>
            </w:r>
            <w:r w:rsidRPr="00C06D48">
              <w:rPr>
                <w:color w:val="262626"/>
                <w:sz w:val="22"/>
                <w:szCs w:val="22"/>
                <w:lang w:eastAsia="en-US"/>
              </w:rPr>
              <w:t>произ</w:t>
            </w:r>
            <w:r w:rsidRPr="00C06D48">
              <w:rPr>
                <w:color w:val="262626"/>
                <w:sz w:val="22"/>
                <w:szCs w:val="22"/>
                <w:lang w:val="ru-RU" w:eastAsia="en-US"/>
              </w:rPr>
              <w:t>-</w:t>
            </w:r>
            <w:r w:rsidRPr="00C06D48">
              <w:rPr>
                <w:color w:val="262626"/>
                <w:sz w:val="22"/>
                <w:szCs w:val="22"/>
                <w:lang w:eastAsia="en-US"/>
              </w:rPr>
              <w:t>ведений</w:t>
            </w:r>
            <w:r w:rsidRPr="00C06D48">
              <w:rPr>
                <w:color w:val="262626"/>
                <w:sz w:val="22"/>
                <w:szCs w:val="22"/>
                <w:lang w:val="ru-RU" w:eastAsia="en-US"/>
              </w:rPr>
              <w:t xml:space="preserve"> </w:t>
            </w:r>
            <w:r w:rsidRPr="00C06D48">
              <w:rPr>
                <w:sz w:val="22"/>
                <w:szCs w:val="22"/>
              </w:rPr>
              <w:t>К.Паустовский «Растрёпанный воро</w:t>
            </w:r>
            <w:r w:rsidRPr="00C06D48">
              <w:rPr>
                <w:sz w:val="22"/>
                <w:szCs w:val="22"/>
                <w:lang w:val="ru-RU"/>
              </w:rPr>
              <w:t>-</w:t>
            </w:r>
            <w:r w:rsidRPr="00C06D48">
              <w:rPr>
                <w:sz w:val="22"/>
                <w:szCs w:val="22"/>
              </w:rPr>
              <w:t>бей»-    2 часть</w:t>
            </w:r>
          </w:p>
        </w:tc>
        <w:tc>
          <w:tcPr>
            <w:tcW w:w="426" w:type="dxa"/>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sz w:val="22"/>
                <w:szCs w:val="22"/>
              </w:rPr>
            </w:pPr>
            <w:r w:rsidRPr="00C06D48">
              <w:rPr>
                <w:b/>
                <w:sz w:val="22"/>
                <w:szCs w:val="22"/>
              </w:rPr>
              <w:t>Познавательные:</w:t>
            </w:r>
            <w:r w:rsidRPr="00C06D48">
              <w:rPr>
                <w:sz w:val="22"/>
                <w:szCs w:val="22"/>
              </w:rPr>
              <w:t xml:space="preserve"> анализ литературного произведения и произведения живописи, характеристика героя по вопросам учебника. </w:t>
            </w:r>
          </w:p>
          <w:p w:rsidR="00BE0B9A" w:rsidRPr="00C06D48" w:rsidRDefault="00BE0B9A" w:rsidP="00C06D48">
            <w:pPr>
              <w:rPr>
                <w:sz w:val="22"/>
                <w:szCs w:val="22"/>
                <w:lang w:val="ru-RU"/>
              </w:rPr>
            </w:pPr>
            <w:r w:rsidRPr="00C06D48">
              <w:rPr>
                <w:b/>
                <w:sz w:val="22"/>
                <w:szCs w:val="22"/>
              </w:rPr>
              <w:t>Личностные:</w:t>
            </w:r>
            <w:r w:rsidRPr="00C06D48">
              <w:rPr>
                <w:sz w:val="22"/>
                <w:szCs w:val="22"/>
              </w:rPr>
              <w:t xml:space="preserve"> оказание помощи сквозным героям учебника. </w:t>
            </w:r>
            <w:r w:rsidRPr="00C06D48">
              <w:rPr>
                <w:b/>
                <w:sz w:val="22"/>
                <w:szCs w:val="22"/>
              </w:rPr>
              <w:t>Коммуникативные:</w:t>
            </w:r>
            <w:r w:rsidRPr="00C06D48">
              <w:rPr>
                <w:sz w:val="22"/>
                <w:szCs w:val="22"/>
              </w:rPr>
              <w:t xml:space="preserve">  работа в паре.</w:t>
            </w:r>
          </w:p>
        </w:tc>
        <w:tc>
          <w:tcPr>
            <w:tcW w:w="3402" w:type="dxa"/>
            <w:gridSpan w:val="3"/>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sz w:val="22"/>
                <w:szCs w:val="22"/>
              </w:rPr>
            </w:pPr>
            <w:r w:rsidRPr="00C06D48">
              <w:rPr>
                <w:sz w:val="22"/>
                <w:szCs w:val="22"/>
              </w:rPr>
              <w:t xml:space="preserve">Читать вслух и про себя. Анализ произведения.  </w:t>
            </w:r>
          </w:p>
          <w:p w:rsidR="00BE0B9A" w:rsidRPr="00C06D48" w:rsidRDefault="00BE0B9A" w:rsidP="00C06D48">
            <w:pPr>
              <w:rPr>
                <w:sz w:val="22"/>
                <w:szCs w:val="22"/>
                <w:lang w:val="ru-RU"/>
              </w:rPr>
            </w:pPr>
            <w:r w:rsidRPr="00C06D48">
              <w:rPr>
                <w:sz w:val="22"/>
                <w:szCs w:val="22"/>
              </w:rPr>
              <w:t>Наблюдать за развитием настроения в художественном тексте.</w:t>
            </w:r>
          </w:p>
        </w:tc>
        <w:tc>
          <w:tcPr>
            <w:tcW w:w="851" w:type="dxa"/>
            <w:gridSpan w:val="3"/>
            <w:tcBorders>
              <w:top w:val="single" w:sz="4" w:space="0" w:color="000000"/>
              <w:left w:val="single" w:sz="4" w:space="0" w:color="auto"/>
              <w:bottom w:val="single" w:sz="4" w:space="0" w:color="000000"/>
              <w:right w:val="single" w:sz="4" w:space="0" w:color="auto"/>
            </w:tcBorders>
          </w:tcPr>
          <w:p w:rsidR="00BE0B9A" w:rsidRPr="00C06D48" w:rsidRDefault="00BE0B9A"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BE0B9A" w:rsidRPr="00C06D48" w:rsidRDefault="00BE0B9A" w:rsidP="00C06D48">
            <w:pPr>
              <w:rPr>
                <w:b/>
                <w:sz w:val="22"/>
                <w:szCs w:val="22"/>
              </w:rPr>
            </w:pPr>
          </w:p>
        </w:tc>
      </w:tr>
      <w:tr w:rsidR="00BE0B9A"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BE0B9A" w:rsidRPr="00C06D48" w:rsidRDefault="00BE0B9A" w:rsidP="00C06D48">
            <w:pPr>
              <w:rPr>
                <w:sz w:val="22"/>
                <w:szCs w:val="22"/>
              </w:rPr>
            </w:pPr>
            <w:r w:rsidRPr="00C06D48">
              <w:rPr>
                <w:sz w:val="22"/>
                <w:szCs w:val="22"/>
              </w:rPr>
              <w:t>62</w:t>
            </w:r>
          </w:p>
        </w:tc>
        <w:tc>
          <w:tcPr>
            <w:tcW w:w="2552" w:type="dxa"/>
            <w:tcBorders>
              <w:top w:val="single" w:sz="4" w:space="0" w:color="000000"/>
              <w:left w:val="single" w:sz="4" w:space="0" w:color="000000"/>
              <w:bottom w:val="single" w:sz="4" w:space="0" w:color="000000"/>
              <w:right w:val="single" w:sz="4" w:space="0" w:color="auto"/>
            </w:tcBorders>
          </w:tcPr>
          <w:p w:rsidR="00BE0B9A" w:rsidRPr="00C06D48" w:rsidRDefault="00BE0B9A" w:rsidP="00C06D48">
            <w:pPr>
              <w:rPr>
                <w:sz w:val="22"/>
                <w:szCs w:val="22"/>
              </w:rPr>
            </w:pPr>
            <w:r w:rsidRPr="00C06D48">
              <w:rPr>
                <w:sz w:val="22"/>
                <w:szCs w:val="22"/>
              </w:rPr>
              <w:t>Мини-сочинение типа текст-повествование «Как я помог птичке»</w:t>
            </w:r>
          </w:p>
        </w:tc>
        <w:tc>
          <w:tcPr>
            <w:tcW w:w="426" w:type="dxa"/>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sz w:val="22"/>
                <w:szCs w:val="22"/>
              </w:rPr>
            </w:pPr>
            <w:r w:rsidRPr="00C06D48">
              <w:rPr>
                <w:b/>
                <w:sz w:val="22"/>
                <w:szCs w:val="22"/>
              </w:rPr>
              <w:t>Познавательные:</w:t>
            </w:r>
            <w:r w:rsidRPr="00C06D48">
              <w:rPr>
                <w:sz w:val="22"/>
                <w:szCs w:val="22"/>
              </w:rPr>
              <w:t xml:space="preserve">  самостоятельное решение проблемы творческого характера. </w:t>
            </w:r>
          </w:p>
          <w:p w:rsidR="00BE0B9A" w:rsidRPr="00C06D48" w:rsidRDefault="00BE0B9A" w:rsidP="00C06D48">
            <w:pPr>
              <w:rPr>
                <w:sz w:val="22"/>
                <w:szCs w:val="22"/>
              </w:rPr>
            </w:pPr>
            <w:r w:rsidRPr="00C06D48">
              <w:rPr>
                <w:b/>
                <w:sz w:val="22"/>
                <w:szCs w:val="22"/>
              </w:rPr>
              <w:t>Личностные:</w:t>
            </w:r>
            <w:r w:rsidRPr="00C06D48">
              <w:rPr>
                <w:sz w:val="22"/>
                <w:szCs w:val="22"/>
              </w:rPr>
              <w:t xml:space="preserve"> самоконтроль, стремление к овладению приёмами творческого самовыражения. </w:t>
            </w:r>
          </w:p>
          <w:p w:rsidR="00BE0B9A" w:rsidRPr="00C06D48" w:rsidRDefault="00BE0B9A" w:rsidP="00C06D48">
            <w:pPr>
              <w:rPr>
                <w:sz w:val="22"/>
                <w:szCs w:val="22"/>
              </w:rPr>
            </w:pPr>
            <w:r w:rsidRPr="00C06D48">
              <w:rPr>
                <w:b/>
                <w:sz w:val="22"/>
                <w:szCs w:val="22"/>
              </w:rPr>
              <w:t>Регулятивные:</w:t>
            </w:r>
            <w:r w:rsidRPr="00C06D48">
              <w:rPr>
                <w:sz w:val="22"/>
                <w:szCs w:val="22"/>
              </w:rPr>
              <w:t xml:space="preserve"> планирование, контроль, коррекция работы.</w:t>
            </w:r>
          </w:p>
        </w:tc>
        <w:tc>
          <w:tcPr>
            <w:tcW w:w="3402" w:type="dxa"/>
            <w:gridSpan w:val="3"/>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sz w:val="22"/>
                <w:szCs w:val="22"/>
                <w:lang w:val="ru-RU"/>
              </w:rPr>
            </w:pPr>
            <w:r w:rsidRPr="00C06D48">
              <w:rPr>
                <w:sz w:val="22"/>
                <w:szCs w:val="22"/>
              </w:rPr>
              <w:t>Определять тему своего бу</w:t>
            </w:r>
            <w:r w:rsidRPr="00C06D48">
              <w:rPr>
                <w:sz w:val="22"/>
                <w:szCs w:val="22"/>
                <w:lang w:val="ru-RU"/>
              </w:rPr>
              <w:t>-</w:t>
            </w:r>
            <w:r w:rsidRPr="00C06D48">
              <w:rPr>
                <w:sz w:val="22"/>
                <w:szCs w:val="22"/>
              </w:rPr>
              <w:t>дущего письменного вы</w:t>
            </w:r>
            <w:r w:rsidRPr="00C06D48">
              <w:rPr>
                <w:sz w:val="22"/>
                <w:szCs w:val="22"/>
                <w:lang w:val="ru-RU"/>
              </w:rPr>
              <w:t>-</w:t>
            </w:r>
            <w:r w:rsidRPr="00C06D48">
              <w:rPr>
                <w:sz w:val="22"/>
                <w:szCs w:val="22"/>
              </w:rPr>
              <w:t>сказывания (о чем я бы хотел сказать). Определять тип высказывания (текст</w:t>
            </w:r>
            <w:r w:rsidRPr="00C06D48">
              <w:rPr>
                <w:sz w:val="22"/>
                <w:szCs w:val="22"/>
                <w:lang w:val="ru-RU"/>
              </w:rPr>
              <w:t>-</w:t>
            </w:r>
            <w:r w:rsidRPr="00C06D48">
              <w:rPr>
                <w:sz w:val="22"/>
                <w:szCs w:val="22"/>
              </w:rPr>
              <w:t>повест</w:t>
            </w:r>
            <w:r w:rsidRPr="00C06D48">
              <w:rPr>
                <w:sz w:val="22"/>
                <w:szCs w:val="22"/>
                <w:lang w:val="ru-RU"/>
              </w:rPr>
              <w:t>-</w:t>
            </w:r>
            <w:r w:rsidRPr="00C06D48">
              <w:rPr>
                <w:sz w:val="22"/>
                <w:szCs w:val="22"/>
              </w:rPr>
              <w:lastRenderedPageBreak/>
              <w:t>вование, текст-рассуждение, текстописание), отбират</w:t>
            </w:r>
            <w:r w:rsidRPr="00C06D48">
              <w:rPr>
                <w:sz w:val="22"/>
                <w:szCs w:val="22"/>
                <w:lang w:val="ru-RU"/>
              </w:rPr>
              <w:t xml:space="preserve">ь </w:t>
            </w:r>
            <w:r w:rsidRPr="00C06D48">
              <w:rPr>
                <w:sz w:val="22"/>
                <w:szCs w:val="22"/>
              </w:rPr>
              <w:t>целесообра</w:t>
            </w:r>
            <w:r w:rsidRPr="00C06D48">
              <w:rPr>
                <w:sz w:val="22"/>
                <w:szCs w:val="22"/>
                <w:lang w:val="ru-RU"/>
              </w:rPr>
              <w:t>з</w:t>
            </w:r>
            <w:r w:rsidRPr="00C06D48">
              <w:rPr>
                <w:sz w:val="22"/>
                <w:szCs w:val="22"/>
              </w:rPr>
              <w:t>ные</w:t>
            </w:r>
            <w:r w:rsidRPr="00C06D48">
              <w:rPr>
                <w:sz w:val="22"/>
                <w:szCs w:val="22"/>
                <w:lang w:val="ru-RU"/>
              </w:rPr>
              <w:t xml:space="preserve"> </w:t>
            </w:r>
            <w:r w:rsidRPr="00C06D48">
              <w:rPr>
                <w:sz w:val="22"/>
                <w:szCs w:val="22"/>
              </w:rPr>
              <w:t>выразительные средства языка в соответствии с типом текста. Создавать письменный текст (рассказ, отзыв и др.)</w:t>
            </w:r>
          </w:p>
        </w:tc>
        <w:tc>
          <w:tcPr>
            <w:tcW w:w="851" w:type="dxa"/>
            <w:gridSpan w:val="3"/>
            <w:tcBorders>
              <w:top w:val="single" w:sz="4" w:space="0" w:color="000000"/>
              <w:left w:val="single" w:sz="4" w:space="0" w:color="auto"/>
              <w:bottom w:val="single" w:sz="4" w:space="0" w:color="000000"/>
              <w:right w:val="single" w:sz="4" w:space="0" w:color="auto"/>
            </w:tcBorders>
          </w:tcPr>
          <w:p w:rsidR="00BE0B9A" w:rsidRPr="00C06D48" w:rsidRDefault="00BE0B9A"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BE0B9A" w:rsidRPr="00C06D48" w:rsidRDefault="00BE0B9A" w:rsidP="00C06D48">
            <w:pPr>
              <w:rPr>
                <w:b/>
                <w:sz w:val="22"/>
                <w:szCs w:val="22"/>
              </w:rPr>
            </w:pPr>
          </w:p>
        </w:tc>
      </w:tr>
      <w:tr w:rsidR="00BE0B9A" w:rsidRPr="00C06D48" w:rsidTr="00127DA8">
        <w:trPr>
          <w:trHeight w:val="533"/>
        </w:trPr>
        <w:tc>
          <w:tcPr>
            <w:tcW w:w="567" w:type="dxa"/>
            <w:tcBorders>
              <w:top w:val="single" w:sz="4" w:space="0" w:color="000000"/>
              <w:left w:val="single" w:sz="4" w:space="0" w:color="000000"/>
              <w:bottom w:val="single" w:sz="4" w:space="0" w:color="000000"/>
              <w:right w:val="single" w:sz="4" w:space="0" w:color="auto"/>
            </w:tcBorders>
          </w:tcPr>
          <w:p w:rsidR="00BE0B9A" w:rsidRPr="00C06D48" w:rsidRDefault="00BE0B9A" w:rsidP="00C06D48">
            <w:pPr>
              <w:rPr>
                <w:sz w:val="22"/>
                <w:szCs w:val="22"/>
              </w:rPr>
            </w:pPr>
            <w:r w:rsidRPr="00C06D48">
              <w:rPr>
                <w:sz w:val="22"/>
                <w:szCs w:val="22"/>
              </w:rPr>
              <w:lastRenderedPageBreak/>
              <w:t>63</w:t>
            </w:r>
          </w:p>
        </w:tc>
        <w:tc>
          <w:tcPr>
            <w:tcW w:w="2552" w:type="dxa"/>
            <w:tcBorders>
              <w:top w:val="single" w:sz="4" w:space="0" w:color="000000"/>
              <w:left w:val="single" w:sz="4" w:space="0" w:color="000000"/>
              <w:bottom w:val="single" w:sz="4" w:space="0" w:color="000000"/>
              <w:right w:val="single" w:sz="4" w:space="0" w:color="auto"/>
            </w:tcBorders>
          </w:tcPr>
          <w:p w:rsidR="0011668C" w:rsidRDefault="00BE0B9A" w:rsidP="00C06D48">
            <w:pPr>
              <w:rPr>
                <w:b/>
                <w:sz w:val="22"/>
                <w:szCs w:val="22"/>
                <w:lang w:val="ru-RU"/>
              </w:rPr>
            </w:pPr>
            <w:r w:rsidRPr="00C06D48">
              <w:rPr>
                <w:color w:val="262626"/>
                <w:sz w:val="22"/>
                <w:szCs w:val="22"/>
                <w:lang w:eastAsia="en-US"/>
              </w:rPr>
              <w:t xml:space="preserve">Выразительные средства языка для высказывания. </w:t>
            </w:r>
            <w:r w:rsidRPr="00C06D48">
              <w:rPr>
                <w:sz w:val="22"/>
                <w:szCs w:val="22"/>
              </w:rPr>
              <w:t>А. Пушкин «Цветок»</w:t>
            </w:r>
            <w:r w:rsidRPr="00C06D48">
              <w:rPr>
                <w:sz w:val="22"/>
                <w:szCs w:val="22"/>
                <w:lang w:val="ru-RU"/>
              </w:rPr>
              <w:t xml:space="preserve"> </w:t>
            </w:r>
            <w:r w:rsidRPr="00C06D48">
              <w:rPr>
                <w:b/>
                <w:sz w:val="22"/>
                <w:szCs w:val="22"/>
                <w:lang w:val="ru-RU"/>
              </w:rPr>
              <w:t>Контрольный тест за</w:t>
            </w:r>
          </w:p>
          <w:p w:rsidR="00BE0B9A" w:rsidRPr="00C06D48" w:rsidRDefault="00BE0B9A" w:rsidP="00C06D48">
            <w:pPr>
              <w:rPr>
                <w:sz w:val="22"/>
                <w:szCs w:val="22"/>
                <w:lang w:val="ru-RU"/>
              </w:rPr>
            </w:pPr>
            <w:r w:rsidRPr="00C06D48">
              <w:rPr>
                <w:b/>
                <w:sz w:val="22"/>
                <w:szCs w:val="22"/>
                <w:lang w:val="ru-RU"/>
              </w:rPr>
              <w:t xml:space="preserve"> 4 четверть</w:t>
            </w:r>
          </w:p>
        </w:tc>
        <w:tc>
          <w:tcPr>
            <w:tcW w:w="426" w:type="dxa"/>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sz w:val="22"/>
                <w:szCs w:val="22"/>
              </w:rPr>
            </w:pPr>
            <w:r w:rsidRPr="00C06D48">
              <w:rPr>
                <w:sz w:val="22"/>
                <w:szCs w:val="22"/>
              </w:rPr>
              <w:t>1</w:t>
            </w:r>
          </w:p>
        </w:tc>
        <w:tc>
          <w:tcPr>
            <w:tcW w:w="6945" w:type="dxa"/>
            <w:gridSpan w:val="2"/>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sz w:val="22"/>
                <w:szCs w:val="22"/>
              </w:rPr>
            </w:pPr>
            <w:r w:rsidRPr="00C06D48">
              <w:rPr>
                <w:b/>
                <w:sz w:val="22"/>
                <w:szCs w:val="22"/>
              </w:rPr>
              <w:t>Познавательные:</w:t>
            </w:r>
            <w:r w:rsidRPr="00C06D48">
              <w:rPr>
                <w:sz w:val="22"/>
                <w:szCs w:val="22"/>
              </w:rPr>
              <w:t xml:space="preserve"> построение доказательства, анализ литературного произведения и произведения живописи. </w:t>
            </w:r>
          </w:p>
          <w:p w:rsidR="00BE0B9A" w:rsidRPr="00C06D48" w:rsidRDefault="00BE0B9A" w:rsidP="00C06D48">
            <w:pPr>
              <w:rPr>
                <w:sz w:val="22"/>
                <w:szCs w:val="22"/>
                <w:lang w:val="ru-RU"/>
              </w:rPr>
            </w:pPr>
            <w:r w:rsidRPr="00C06D48">
              <w:rPr>
                <w:b/>
                <w:sz w:val="22"/>
                <w:szCs w:val="22"/>
              </w:rPr>
              <w:t>Личностные:</w:t>
            </w:r>
            <w:r w:rsidRPr="00C06D48">
              <w:rPr>
                <w:sz w:val="22"/>
                <w:szCs w:val="22"/>
              </w:rPr>
              <w:t xml:space="preserve"> эмоциональное восприятие произведений.</w:t>
            </w:r>
          </w:p>
        </w:tc>
        <w:tc>
          <w:tcPr>
            <w:tcW w:w="3402" w:type="dxa"/>
            <w:gridSpan w:val="3"/>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rFonts w:eastAsia="Calibri"/>
                <w:color w:val="262626"/>
                <w:sz w:val="22"/>
                <w:szCs w:val="22"/>
                <w:lang w:eastAsia="en-US"/>
              </w:rPr>
            </w:pPr>
            <w:r w:rsidRPr="00C06D48">
              <w:rPr>
                <w:rFonts w:eastAsia="Calibri"/>
                <w:color w:val="262626"/>
                <w:sz w:val="22"/>
                <w:szCs w:val="22"/>
                <w:lang w:eastAsia="en-US"/>
              </w:rPr>
              <w:t xml:space="preserve"> чтение про себя;</w:t>
            </w:r>
            <w:r w:rsidRPr="00C06D48">
              <w:rPr>
                <w:rFonts w:eastAsia="Calibri"/>
                <w:sz w:val="22"/>
                <w:szCs w:val="22"/>
                <w:lang w:val="ru-RU" w:eastAsia="en-US"/>
              </w:rPr>
              <w:t>наблюдений поэта;  работа с толковым словарем; нахождение в тексте средств художественной выразительности;</w:t>
            </w:r>
          </w:p>
        </w:tc>
        <w:tc>
          <w:tcPr>
            <w:tcW w:w="851" w:type="dxa"/>
            <w:gridSpan w:val="3"/>
            <w:tcBorders>
              <w:top w:val="single" w:sz="4" w:space="0" w:color="000000"/>
              <w:left w:val="single" w:sz="4" w:space="0" w:color="auto"/>
              <w:bottom w:val="single" w:sz="4" w:space="0" w:color="000000"/>
              <w:right w:val="single" w:sz="4" w:space="0" w:color="auto"/>
            </w:tcBorders>
          </w:tcPr>
          <w:p w:rsidR="00BE0B9A" w:rsidRPr="00C06D48" w:rsidRDefault="00BE0B9A" w:rsidP="00C06D48">
            <w:pPr>
              <w:jc w:val="center"/>
              <w:rPr>
                <w:sz w:val="22"/>
                <w:szCs w:val="22"/>
                <w:lang w:val="ru-RU"/>
              </w:rPr>
            </w:pPr>
          </w:p>
        </w:tc>
        <w:tc>
          <w:tcPr>
            <w:tcW w:w="661" w:type="dxa"/>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b/>
                <w:sz w:val="22"/>
                <w:szCs w:val="22"/>
              </w:rPr>
            </w:pPr>
          </w:p>
        </w:tc>
        <w:tc>
          <w:tcPr>
            <w:tcW w:w="756" w:type="dxa"/>
            <w:gridSpan w:val="3"/>
            <w:tcBorders>
              <w:top w:val="single" w:sz="4" w:space="0" w:color="000000"/>
              <w:left w:val="single" w:sz="4" w:space="0" w:color="auto"/>
              <w:bottom w:val="single" w:sz="4" w:space="0" w:color="000000"/>
              <w:right w:val="single" w:sz="4" w:space="0" w:color="000000"/>
            </w:tcBorders>
          </w:tcPr>
          <w:p w:rsidR="00BE0B9A" w:rsidRPr="00C06D48" w:rsidRDefault="00BE0B9A" w:rsidP="00C06D48">
            <w:pPr>
              <w:rPr>
                <w:b/>
                <w:sz w:val="22"/>
                <w:szCs w:val="22"/>
              </w:rPr>
            </w:pPr>
          </w:p>
        </w:tc>
      </w:tr>
      <w:tr w:rsidR="00BE0B9A"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BE0B9A" w:rsidRPr="00C06D48" w:rsidRDefault="00BE0B9A" w:rsidP="00C06D48">
            <w:pPr>
              <w:rPr>
                <w:sz w:val="22"/>
                <w:szCs w:val="22"/>
              </w:rPr>
            </w:pPr>
            <w:r w:rsidRPr="00C06D48">
              <w:rPr>
                <w:sz w:val="22"/>
                <w:szCs w:val="22"/>
              </w:rPr>
              <w:t>64</w:t>
            </w:r>
          </w:p>
        </w:tc>
        <w:tc>
          <w:tcPr>
            <w:tcW w:w="2552" w:type="dxa"/>
            <w:tcBorders>
              <w:top w:val="single" w:sz="4" w:space="0" w:color="000000"/>
              <w:left w:val="single" w:sz="4" w:space="0" w:color="000000"/>
              <w:bottom w:val="single" w:sz="4" w:space="0" w:color="000000"/>
              <w:right w:val="single" w:sz="4" w:space="0" w:color="auto"/>
            </w:tcBorders>
          </w:tcPr>
          <w:p w:rsidR="0011668C" w:rsidRPr="00C06D48" w:rsidRDefault="00BE0B9A" w:rsidP="0011668C">
            <w:pPr>
              <w:rPr>
                <w:b/>
                <w:sz w:val="22"/>
                <w:szCs w:val="22"/>
                <w:lang w:val="ru-RU"/>
              </w:rPr>
            </w:pPr>
            <w:r w:rsidRPr="00C06D48">
              <w:rPr>
                <w:bCs/>
                <w:color w:val="262626"/>
                <w:sz w:val="22"/>
                <w:szCs w:val="22"/>
                <w:lang w:eastAsia="en-US"/>
              </w:rPr>
              <w:t xml:space="preserve">Произведение о детях. </w:t>
            </w:r>
            <w:r w:rsidRPr="00C06D48">
              <w:rPr>
                <w:sz w:val="22"/>
                <w:szCs w:val="22"/>
              </w:rPr>
              <w:t>А. Гайдар «Чук и Гек»-«Телеграмма»</w:t>
            </w:r>
            <w:r w:rsidR="0011668C" w:rsidRPr="00C06D48">
              <w:rPr>
                <w:b/>
                <w:sz w:val="22"/>
                <w:szCs w:val="22"/>
                <w:lang w:val="ru-RU"/>
              </w:rPr>
              <w:t xml:space="preserve"> Промежуточная аттестация. Контроль</w:t>
            </w:r>
          </w:p>
          <w:p w:rsidR="00BE0B9A" w:rsidRPr="00C06D48" w:rsidRDefault="0011668C" w:rsidP="0011668C">
            <w:pPr>
              <w:rPr>
                <w:sz w:val="22"/>
                <w:szCs w:val="22"/>
              </w:rPr>
            </w:pPr>
            <w:r w:rsidRPr="00C06D48">
              <w:rPr>
                <w:b/>
                <w:sz w:val="22"/>
                <w:szCs w:val="22"/>
                <w:lang w:val="ru-RU"/>
              </w:rPr>
              <w:t>ный тест.</w:t>
            </w:r>
          </w:p>
        </w:tc>
        <w:tc>
          <w:tcPr>
            <w:tcW w:w="426" w:type="dxa"/>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sz w:val="22"/>
                <w:szCs w:val="22"/>
              </w:rPr>
            </w:pPr>
            <w:r w:rsidRPr="00C06D48">
              <w:rPr>
                <w:sz w:val="22"/>
                <w:szCs w:val="22"/>
              </w:rPr>
              <w:t>1</w:t>
            </w:r>
          </w:p>
        </w:tc>
        <w:tc>
          <w:tcPr>
            <w:tcW w:w="6945" w:type="dxa"/>
            <w:gridSpan w:val="2"/>
            <w:vMerge w:val="restart"/>
            <w:tcBorders>
              <w:top w:val="single" w:sz="4" w:space="0" w:color="auto"/>
              <w:left w:val="single" w:sz="4" w:space="0" w:color="auto"/>
              <w:right w:val="single" w:sz="4" w:space="0" w:color="auto"/>
            </w:tcBorders>
          </w:tcPr>
          <w:p w:rsidR="00BE0B9A" w:rsidRPr="00C06D48" w:rsidRDefault="00BE0B9A" w:rsidP="00C06D48">
            <w:pPr>
              <w:rPr>
                <w:sz w:val="22"/>
                <w:szCs w:val="22"/>
                <w:lang w:val="ru-RU"/>
              </w:rPr>
            </w:pPr>
            <w:r w:rsidRPr="00C06D48">
              <w:rPr>
                <w:b/>
                <w:sz w:val="22"/>
                <w:szCs w:val="22"/>
              </w:rPr>
              <w:t>Познавательные</w:t>
            </w:r>
            <w:r w:rsidRPr="00C06D48">
              <w:rPr>
                <w:sz w:val="22"/>
                <w:szCs w:val="22"/>
              </w:rPr>
              <w:t xml:space="preserve">: сравнивание по характеру двух героев, подтверждение  примерами из текста, предположение дальнейшего развития событий. </w:t>
            </w:r>
          </w:p>
          <w:p w:rsidR="00BE0B9A" w:rsidRPr="00C06D48" w:rsidRDefault="00BE0B9A" w:rsidP="00C06D48">
            <w:pPr>
              <w:rPr>
                <w:b/>
                <w:sz w:val="22"/>
                <w:szCs w:val="22"/>
                <w:lang w:val="ru-RU"/>
              </w:rPr>
            </w:pPr>
          </w:p>
          <w:p w:rsidR="00BE0B9A" w:rsidRPr="00C06D48" w:rsidRDefault="00BE0B9A" w:rsidP="00C06D48">
            <w:pPr>
              <w:rPr>
                <w:sz w:val="22"/>
                <w:szCs w:val="22"/>
                <w:lang w:val="ru-RU"/>
              </w:rPr>
            </w:pPr>
            <w:r w:rsidRPr="00C06D48">
              <w:rPr>
                <w:b/>
                <w:sz w:val="22"/>
                <w:szCs w:val="22"/>
              </w:rPr>
              <w:t>Личностные:</w:t>
            </w:r>
            <w:r w:rsidRPr="00C06D48">
              <w:rPr>
                <w:sz w:val="22"/>
                <w:szCs w:val="22"/>
              </w:rPr>
              <w:t xml:space="preserve"> оценивание поведения героев с точки зрения морали и этики, опора на личный опыт.</w:t>
            </w:r>
          </w:p>
          <w:p w:rsidR="00BE0B9A" w:rsidRPr="00C06D48" w:rsidRDefault="00BE0B9A" w:rsidP="00C06D48">
            <w:pPr>
              <w:rPr>
                <w:sz w:val="22"/>
                <w:szCs w:val="22"/>
              </w:rPr>
            </w:pPr>
          </w:p>
          <w:p w:rsidR="00BE0B9A" w:rsidRPr="00C06D48" w:rsidRDefault="00BE0B9A" w:rsidP="00C06D48">
            <w:pPr>
              <w:rPr>
                <w:sz w:val="22"/>
                <w:szCs w:val="22"/>
              </w:rPr>
            </w:pPr>
            <w:r w:rsidRPr="00C06D48">
              <w:rPr>
                <w:b/>
                <w:sz w:val="22"/>
                <w:szCs w:val="22"/>
              </w:rPr>
              <w:t>Коммуникативные:</w:t>
            </w:r>
            <w:r w:rsidRPr="00C06D48">
              <w:rPr>
                <w:sz w:val="22"/>
                <w:szCs w:val="22"/>
              </w:rPr>
              <w:t xml:space="preserve"> работа в группе .</w:t>
            </w:r>
          </w:p>
          <w:p w:rsidR="00BE0B9A" w:rsidRPr="00C06D48" w:rsidRDefault="00BE0B9A" w:rsidP="00C06D48">
            <w:pPr>
              <w:autoSpaceDE w:val="0"/>
              <w:autoSpaceDN w:val="0"/>
              <w:adjustRightInd w:val="0"/>
              <w:rPr>
                <w:sz w:val="22"/>
                <w:szCs w:val="22"/>
                <w:lang w:val="ru-RU"/>
              </w:rPr>
            </w:pPr>
            <w:r w:rsidRPr="00C06D48">
              <w:rPr>
                <w:b/>
                <w:sz w:val="22"/>
                <w:szCs w:val="22"/>
              </w:rPr>
              <w:t xml:space="preserve">Регулятивные: </w:t>
            </w:r>
            <w:r w:rsidRPr="00C06D48">
              <w:rPr>
                <w:sz w:val="22"/>
                <w:szCs w:val="22"/>
              </w:rPr>
              <w:t xml:space="preserve">планирование ,коррекция. </w:t>
            </w:r>
          </w:p>
          <w:p w:rsidR="00BE0B9A" w:rsidRPr="00C06D48" w:rsidRDefault="00BE0B9A" w:rsidP="00C06D48">
            <w:pPr>
              <w:autoSpaceDE w:val="0"/>
              <w:autoSpaceDN w:val="0"/>
              <w:adjustRightInd w:val="0"/>
              <w:rPr>
                <w:sz w:val="22"/>
                <w:szCs w:val="22"/>
                <w:lang w:val="ru-RU"/>
              </w:rPr>
            </w:pPr>
          </w:p>
          <w:p w:rsidR="00BE0B9A" w:rsidRPr="00C06D48" w:rsidRDefault="00BE0B9A" w:rsidP="00C06D48">
            <w:pPr>
              <w:autoSpaceDE w:val="0"/>
              <w:autoSpaceDN w:val="0"/>
              <w:adjustRightInd w:val="0"/>
              <w:rPr>
                <w:sz w:val="22"/>
                <w:szCs w:val="22"/>
                <w:lang w:val="ru-RU"/>
              </w:rPr>
            </w:pPr>
          </w:p>
          <w:p w:rsidR="00BE0B9A" w:rsidRPr="00C06D48" w:rsidRDefault="00BE0B9A" w:rsidP="00C06D48">
            <w:pPr>
              <w:autoSpaceDE w:val="0"/>
              <w:autoSpaceDN w:val="0"/>
              <w:adjustRightInd w:val="0"/>
              <w:rPr>
                <w:sz w:val="22"/>
                <w:szCs w:val="22"/>
                <w:lang w:val="ru-RU"/>
              </w:rPr>
            </w:pPr>
          </w:p>
          <w:p w:rsidR="00BE0B9A" w:rsidRPr="00C06D48" w:rsidRDefault="00BE0B9A" w:rsidP="00C06D48">
            <w:pPr>
              <w:rPr>
                <w:sz w:val="22"/>
                <w:szCs w:val="22"/>
              </w:rPr>
            </w:pPr>
          </w:p>
        </w:tc>
        <w:tc>
          <w:tcPr>
            <w:tcW w:w="3402" w:type="dxa"/>
            <w:gridSpan w:val="3"/>
            <w:tcBorders>
              <w:top w:val="single" w:sz="4" w:space="0" w:color="auto"/>
              <w:left w:val="single" w:sz="4" w:space="0" w:color="auto"/>
              <w:right w:val="single" w:sz="4" w:space="0" w:color="auto"/>
            </w:tcBorders>
          </w:tcPr>
          <w:p w:rsidR="00BE0B9A" w:rsidRPr="00C06D48" w:rsidRDefault="00BE0B9A" w:rsidP="00C06D48">
            <w:pPr>
              <w:rPr>
                <w:rFonts w:eastAsia="Calibri"/>
                <w:sz w:val="22"/>
                <w:szCs w:val="22"/>
                <w:lang w:val="ru-RU" w:eastAsia="en-US"/>
              </w:rPr>
            </w:pPr>
            <w:r w:rsidRPr="00C06D48">
              <w:rPr>
                <w:rFonts w:eastAsia="Calibri"/>
                <w:sz w:val="22"/>
                <w:szCs w:val="22"/>
                <w:lang w:eastAsia="en-US"/>
              </w:rPr>
              <w:t>знакомство с биографией</w:t>
            </w:r>
            <w:r w:rsidRPr="00C06D48">
              <w:rPr>
                <w:rFonts w:eastAsia="Calibri"/>
                <w:sz w:val="22"/>
                <w:szCs w:val="22"/>
                <w:lang w:val="ru-RU" w:eastAsia="en-US"/>
              </w:rPr>
              <w:t xml:space="preserve"> Гайдара;</w:t>
            </w:r>
            <w:r w:rsidRPr="00C06D48">
              <w:rPr>
                <w:rFonts w:eastAsia="Calibri"/>
                <w:sz w:val="22"/>
                <w:szCs w:val="22"/>
                <w:lang w:eastAsia="en-US"/>
              </w:rPr>
              <w:t>нахождение ответов в тексте; анализ поступков героев; наблюдение за поведением главных героев рассказа;</w:t>
            </w:r>
          </w:p>
        </w:tc>
        <w:tc>
          <w:tcPr>
            <w:tcW w:w="851" w:type="dxa"/>
            <w:gridSpan w:val="3"/>
            <w:tcBorders>
              <w:top w:val="single" w:sz="4" w:space="0" w:color="auto"/>
              <w:left w:val="single" w:sz="4" w:space="0" w:color="auto"/>
              <w:bottom w:val="single" w:sz="4" w:space="0" w:color="auto"/>
              <w:right w:val="single" w:sz="4" w:space="0" w:color="auto"/>
            </w:tcBorders>
          </w:tcPr>
          <w:p w:rsidR="00BE0B9A" w:rsidRPr="00C06D48" w:rsidRDefault="00BE0B9A" w:rsidP="00C06D48">
            <w:pPr>
              <w:jc w:val="center"/>
              <w:rPr>
                <w:sz w:val="22"/>
                <w:szCs w:val="22"/>
                <w:lang w:val="ru-RU"/>
              </w:rPr>
            </w:pPr>
          </w:p>
        </w:tc>
        <w:tc>
          <w:tcPr>
            <w:tcW w:w="661" w:type="dxa"/>
            <w:tcBorders>
              <w:top w:val="single" w:sz="4" w:space="0" w:color="auto"/>
              <w:left w:val="single" w:sz="4" w:space="0" w:color="auto"/>
              <w:bottom w:val="single" w:sz="4" w:space="0" w:color="auto"/>
              <w:right w:val="single" w:sz="4" w:space="0" w:color="auto"/>
            </w:tcBorders>
          </w:tcPr>
          <w:p w:rsidR="00BE0B9A" w:rsidRPr="00C06D48" w:rsidRDefault="00BE0B9A" w:rsidP="00C06D48">
            <w:pPr>
              <w:rPr>
                <w:b/>
                <w:sz w:val="22"/>
                <w:szCs w:val="22"/>
              </w:rPr>
            </w:pPr>
          </w:p>
        </w:tc>
        <w:tc>
          <w:tcPr>
            <w:tcW w:w="756" w:type="dxa"/>
            <w:gridSpan w:val="3"/>
            <w:tcBorders>
              <w:top w:val="single" w:sz="4" w:space="0" w:color="auto"/>
              <w:left w:val="single" w:sz="4" w:space="0" w:color="auto"/>
              <w:bottom w:val="single" w:sz="4" w:space="0" w:color="auto"/>
              <w:right w:val="single" w:sz="4" w:space="0" w:color="000000"/>
            </w:tcBorders>
          </w:tcPr>
          <w:p w:rsidR="00BE0B9A" w:rsidRPr="00C06D48" w:rsidRDefault="00BE0B9A" w:rsidP="00C06D48">
            <w:pPr>
              <w:rPr>
                <w:b/>
                <w:sz w:val="22"/>
                <w:szCs w:val="22"/>
              </w:rPr>
            </w:pPr>
          </w:p>
        </w:tc>
      </w:tr>
      <w:tr w:rsidR="00BE0B9A" w:rsidRPr="00C06D48" w:rsidTr="00127DA8">
        <w:trPr>
          <w:trHeight w:val="255"/>
        </w:trPr>
        <w:tc>
          <w:tcPr>
            <w:tcW w:w="567" w:type="dxa"/>
            <w:tcBorders>
              <w:top w:val="single" w:sz="4" w:space="0" w:color="000000"/>
              <w:left w:val="single" w:sz="4" w:space="0" w:color="000000"/>
              <w:bottom w:val="single" w:sz="4" w:space="0" w:color="000000"/>
              <w:right w:val="single" w:sz="4" w:space="0" w:color="auto"/>
            </w:tcBorders>
          </w:tcPr>
          <w:p w:rsidR="00BE0B9A" w:rsidRPr="00C06D48" w:rsidRDefault="00BE0B9A" w:rsidP="00C06D48">
            <w:pPr>
              <w:rPr>
                <w:sz w:val="22"/>
                <w:szCs w:val="22"/>
              </w:rPr>
            </w:pPr>
            <w:r w:rsidRPr="00C06D48">
              <w:rPr>
                <w:sz w:val="22"/>
                <w:szCs w:val="22"/>
              </w:rPr>
              <w:t>65</w:t>
            </w:r>
          </w:p>
        </w:tc>
        <w:tc>
          <w:tcPr>
            <w:tcW w:w="2552" w:type="dxa"/>
            <w:tcBorders>
              <w:top w:val="single" w:sz="4" w:space="0" w:color="000000"/>
              <w:left w:val="single" w:sz="4" w:space="0" w:color="000000"/>
              <w:bottom w:val="single" w:sz="4" w:space="0" w:color="000000"/>
              <w:right w:val="single" w:sz="4" w:space="0" w:color="auto"/>
            </w:tcBorders>
          </w:tcPr>
          <w:p w:rsidR="00BE0B9A" w:rsidRPr="00C06D48" w:rsidRDefault="00BE0B9A" w:rsidP="00C06D48">
            <w:pPr>
              <w:rPr>
                <w:sz w:val="22"/>
                <w:szCs w:val="22"/>
                <w:lang w:val="ru-RU"/>
              </w:rPr>
            </w:pPr>
            <w:r w:rsidRPr="00C06D48">
              <w:rPr>
                <w:color w:val="262626"/>
                <w:sz w:val="22"/>
                <w:szCs w:val="22"/>
                <w:lang w:eastAsia="en-US"/>
              </w:rPr>
              <w:t>Характеры героев рассказа</w:t>
            </w:r>
            <w:r w:rsidRPr="00C06D48">
              <w:rPr>
                <w:sz w:val="22"/>
                <w:szCs w:val="22"/>
              </w:rPr>
              <w:t xml:space="preserve"> А. Гайдар «Чук и Гек»-«Дорога к отцу»</w:t>
            </w:r>
          </w:p>
          <w:p w:rsidR="00BE0B9A" w:rsidRPr="00C06D48" w:rsidRDefault="00BE0B9A" w:rsidP="00C06D48">
            <w:pPr>
              <w:rPr>
                <w:b/>
                <w:sz w:val="22"/>
                <w:szCs w:val="22"/>
                <w:lang w:val="ru-RU"/>
              </w:rPr>
            </w:pPr>
          </w:p>
        </w:tc>
        <w:tc>
          <w:tcPr>
            <w:tcW w:w="426" w:type="dxa"/>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sz w:val="22"/>
                <w:szCs w:val="22"/>
              </w:rPr>
            </w:pPr>
            <w:r w:rsidRPr="00C06D48">
              <w:rPr>
                <w:sz w:val="22"/>
                <w:szCs w:val="22"/>
              </w:rPr>
              <w:t>1</w:t>
            </w:r>
          </w:p>
        </w:tc>
        <w:tc>
          <w:tcPr>
            <w:tcW w:w="6945" w:type="dxa"/>
            <w:gridSpan w:val="2"/>
            <w:vMerge/>
            <w:tcBorders>
              <w:left w:val="single" w:sz="4" w:space="0" w:color="auto"/>
              <w:right w:val="single" w:sz="4" w:space="0" w:color="auto"/>
            </w:tcBorders>
          </w:tcPr>
          <w:p w:rsidR="00BE0B9A" w:rsidRPr="00C06D48" w:rsidRDefault="00BE0B9A" w:rsidP="00C06D48">
            <w:pPr>
              <w:rPr>
                <w:sz w:val="22"/>
                <w:szCs w:val="22"/>
              </w:rPr>
            </w:pPr>
          </w:p>
        </w:tc>
        <w:tc>
          <w:tcPr>
            <w:tcW w:w="3402" w:type="dxa"/>
            <w:gridSpan w:val="3"/>
            <w:tcBorders>
              <w:left w:val="single" w:sz="4" w:space="0" w:color="auto"/>
              <w:right w:val="single" w:sz="4" w:space="0" w:color="auto"/>
            </w:tcBorders>
          </w:tcPr>
          <w:p w:rsidR="00BE0B9A" w:rsidRPr="00C06D48" w:rsidRDefault="00BE0B9A" w:rsidP="00C06D48">
            <w:pPr>
              <w:rPr>
                <w:sz w:val="22"/>
                <w:szCs w:val="22"/>
              </w:rPr>
            </w:pPr>
            <w:r w:rsidRPr="00C06D48">
              <w:rPr>
                <w:sz w:val="22"/>
                <w:szCs w:val="22"/>
              </w:rPr>
              <w:t>деление текста на смысловые части; объяснение поведения героя, опираясь на выделен</w:t>
            </w:r>
            <w:r w:rsidRPr="00C06D48">
              <w:rPr>
                <w:sz w:val="22"/>
                <w:szCs w:val="22"/>
                <w:lang w:val="ru-RU"/>
              </w:rPr>
              <w:t>-</w:t>
            </w:r>
            <w:r w:rsidRPr="00C06D48">
              <w:rPr>
                <w:sz w:val="22"/>
                <w:szCs w:val="22"/>
              </w:rPr>
              <w:t>ные слова; определение осо</w:t>
            </w:r>
            <w:r w:rsidRPr="00C06D48">
              <w:rPr>
                <w:sz w:val="22"/>
                <w:szCs w:val="22"/>
                <w:lang w:val="ru-RU"/>
              </w:rPr>
              <w:t>-</w:t>
            </w:r>
            <w:r w:rsidRPr="00C06D48">
              <w:rPr>
                <w:sz w:val="22"/>
                <w:szCs w:val="22"/>
              </w:rPr>
              <w:t>бенностей характера и мира чувств главного героя рас</w:t>
            </w:r>
            <w:r w:rsidRPr="00C06D48">
              <w:rPr>
                <w:sz w:val="22"/>
                <w:szCs w:val="22"/>
                <w:lang w:val="ru-RU"/>
              </w:rPr>
              <w:t>-</w:t>
            </w:r>
            <w:r w:rsidRPr="00C06D48">
              <w:rPr>
                <w:sz w:val="22"/>
                <w:szCs w:val="22"/>
              </w:rPr>
              <w:t xml:space="preserve">сказа; </w:t>
            </w:r>
          </w:p>
        </w:tc>
        <w:tc>
          <w:tcPr>
            <w:tcW w:w="851" w:type="dxa"/>
            <w:gridSpan w:val="3"/>
            <w:tcBorders>
              <w:top w:val="single" w:sz="4" w:space="0" w:color="auto"/>
              <w:left w:val="single" w:sz="4" w:space="0" w:color="auto"/>
              <w:bottom w:val="single" w:sz="4" w:space="0" w:color="000000"/>
              <w:right w:val="single" w:sz="4" w:space="0" w:color="auto"/>
            </w:tcBorders>
          </w:tcPr>
          <w:p w:rsidR="00BE0B9A" w:rsidRPr="00C06D48" w:rsidRDefault="00BE0B9A" w:rsidP="00C06D48">
            <w:pPr>
              <w:jc w:val="center"/>
              <w:rPr>
                <w:sz w:val="22"/>
                <w:szCs w:val="22"/>
                <w:lang w:val="ru-RU"/>
              </w:rPr>
            </w:pPr>
          </w:p>
        </w:tc>
        <w:tc>
          <w:tcPr>
            <w:tcW w:w="661" w:type="dxa"/>
            <w:tcBorders>
              <w:top w:val="single" w:sz="4" w:space="0" w:color="auto"/>
              <w:left w:val="single" w:sz="4" w:space="0" w:color="auto"/>
              <w:bottom w:val="single" w:sz="4" w:space="0" w:color="000000"/>
              <w:right w:val="single" w:sz="4" w:space="0" w:color="auto"/>
            </w:tcBorders>
          </w:tcPr>
          <w:p w:rsidR="00BE0B9A" w:rsidRPr="00C06D48" w:rsidRDefault="00BE0B9A" w:rsidP="00C06D48">
            <w:pPr>
              <w:rPr>
                <w:b/>
                <w:sz w:val="22"/>
                <w:szCs w:val="22"/>
              </w:rPr>
            </w:pPr>
          </w:p>
        </w:tc>
        <w:tc>
          <w:tcPr>
            <w:tcW w:w="756" w:type="dxa"/>
            <w:gridSpan w:val="3"/>
            <w:tcBorders>
              <w:top w:val="single" w:sz="4" w:space="0" w:color="auto"/>
              <w:left w:val="single" w:sz="4" w:space="0" w:color="auto"/>
              <w:bottom w:val="single" w:sz="4" w:space="0" w:color="000000"/>
              <w:right w:val="single" w:sz="4" w:space="0" w:color="000000"/>
            </w:tcBorders>
          </w:tcPr>
          <w:p w:rsidR="00BE0B9A" w:rsidRPr="00C06D48" w:rsidRDefault="00BE0B9A" w:rsidP="00C06D48">
            <w:pPr>
              <w:rPr>
                <w:b/>
                <w:sz w:val="22"/>
                <w:szCs w:val="22"/>
              </w:rPr>
            </w:pPr>
          </w:p>
        </w:tc>
      </w:tr>
      <w:tr w:rsidR="00BE0B9A" w:rsidRPr="00C06D48" w:rsidTr="00127DA8">
        <w:trPr>
          <w:trHeight w:val="2009"/>
        </w:trPr>
        <w:tc>
          <w:tcPr>
            <w:tcW w:w="567" w:type="dxa"/>
            <w:tcBorders>
              <w:top w:val="single" w:sz="4" w:space="0" w:color="000000"/>
              <w:left w:val="single" w:sz="4" w:space="0" w:color="000000"/>
              <w:bottom w:val="single" w:sz="4" w:space="0" w:color="000000"/>
              <w:right w:val="single" w:sz="4" w:space="0" w:color="auto"/>
            </w:tcBorders>
          </w:tcPr>
          <w:p w:rsidR="00BE0B9A" w:rsidRPr="00C06D48" w:rsidRDefault="00BE0B9A" w:rsidP="00C06D48">
            <w:pPr>
              <w:rPr>
                <w:sz w:val="22"/>
                <w:szCs w:val="22"/>
              </w:rPr>
            </w:pPr>
            <w:r w:rsidRPr="00C06D48">
              <w:rPr>
                <w:sz w:val="22"/>
                <w:szCs w:val="22"/>
              </w:rPr>
              <w:t>66</w:t>
            </w:r>
          </w:p>
        </w:tc>
        <w:tc>
          <w:tcPr>
            <w:tcW w:w="2552" w:type="dxa"/>
            <w:tcBorders>
              <w:top w:val="single" w:sz="4" w:space="0" w:color="000000"/>
              <w:left w:val="single" w:sz="4" w:space="0" w:color="000000"/>
              <w:bottom w:val="single" w:sz="4" w:space="0" w:color="000000"/>
              <w:right w:val="single" w:sz="4" w:space="0" w:color="auto"/>
            </w:tcBorders>
          </w:tcPr>
          <w:p w:rsidR="00BE0B9A" w:rsidRPr="00C06D48" w:rsidRDefault="00BE0B9A" w:rsidP="00C06D48">
            <w:pPr>
              <w:rPr>
                <w:color w:val="262626"/>
                <w:sz w:val="22"/>
                <w:szCs w:val="22"/>
                <w:lang w:val="ru-RU" w:eastAsia="en-US"/>
              </w:rPr>
            </w:pPr>
            <w:r w:rsidRPr="00C06D48">
              <w:rPr>
                <w:color w:val="262626"/>
                <w:sz w:val="22"/>
                <w:szCs w:val="22"/>
                <w:lang w:eastAsia="en-US"/>
              </w:rPr>
              <w:t>Передача основной мысли текста в выс</w:t>
            </w:r>
          </w:p>
          <w:p w:rsidR="00BE0B9A" w:rsidRPr="00C06D48" w:rsidRDefault="00BE0B9A" w:rsidP="00C06D48">
            <w:pPr>
              <w:rPr>
                <w:sz w:val="22"/>
                <w:szCs w:val="22"/>
              </w:rPr>
            </w:pPr>
            <w:r w:rsidRPr="00C06D48">
              <w:rPr>
                <w:color w:val="262626"/>
                <w:sz w:val="22"/>
                <w:szCs w:val="22"/>
                <w:lang w:eastAsia="en-US"/>
              </w:rPr>
              <w:t>ка</w:t>
            </w:r>
            <w:r w:rsidRPr="00C06D48">
              <w:rPr>
                <w:color w:val="262626"/>
                <w:sz w:val="22"/>
                <w:szCs w:val="22"/>
                <w:lang w:val="ru-RU" w:eastAsia="en-US"/>
              </w:rPr>
              <w:t>-</w:t>
            </w:r>
            <w:r w:rsidRPr="00C06D48">
              <w:rPr>
                <w:color w:val="262626"/>
                <w:sz w:val="22"/>
                <w:szCs w:val="22"/>
                <w:lang w:eastAsia="en-US"/>
              </w:rPr>
              <w:t>зывании</w:t>
            </w:r>
            <w:r w:rsidRPr="00C06D48">
              <w:rPr>
                <w:sz w:val="22"/>
                <w:szCs w:val="22"/>
              </w:rPr>
              <w:t xml:space="preserve"> А. Гайдар «Чук и Гек»-«Вот и приехали»</w:t>
            </w:r>
          </w:p>
        </w:tc>
        <w:tc>
          <w:tcPr>
            <w:tcW w:w="426" w:type="dxa"/>
            <w:tcBorders>
              <w:top w:val="single" w:sz="4" w:space="0" w:color="000000"/>
              <w:left w:val="single" w:sz="4" w:space="0" w:color="auto"/>
              <w:bottom w:val="single" w:sz="4" w:space="0" w:color="000000"/>
              <w:right w:val="single" w:sz="4" w:space="0" w:color="auto"/>
            </w:tcBorders>
          </w:tcPr>
          <w:p w:rsidR="00BE0B9A" w:rsidRPr="00C06D48" w:rsidRDefault="00BE0B9A" w:rsidP="00C06D48">
            <w:pPr>
              <w:rPr>
                <w:sz w:val="22"/>
                <w:szCs w:val="22"/>
              </w:rPr>
            </w:pPr>
            <w:r w:rsidRPr="00C06D48">
              <w:rPr>
                <w:sz w:val="22"/>
                <w:szCs w:val="22"/>
              </w:rPr>
              <w:t>1</w:t>
            </w:r>
          </w:p>
        </w:tc>
        <w:tc>
          <w:tcPr>
            <w:tcW w:w="6945" w:type="dxa"/>
            <w:gridSpan w:val="2"/>
            <w:vMerge/>
            <w:tcBorders>
              <w:left w:val="single" w:sz="4" w:space="0" w:color="auto"/>
              <w:right w:val="single" w:sz="4" w:space="0" w:color="auto"/>
            </w:tcBorders>
          </w:tcPr>
          <w:p w:rsidR="00BE0B9A" w:rsidRPr="00C06D48" w:rsidRDefault="00BE0B9A" w:rsidP="00C06D48">
            <w:pPr>
              <w:rPr>
                <w:sz w:val="22"/>
                <w:szCs w:val="22"/>
              </w:rPr>
            </w:pPr>
          </w:p>
        </w:tc>
        <w:tc>
          <w:tcPr>
            <w:tcW w:w="3402" w:type="dxa"/>
            <w:gridSpan w:val="3"/>
            <w:tcBorders>
              <w:left w:val="single" w:sz="4" w:space="0" w:color="auto"/>
              <w:right w:val="single" w:sz="4" w:space="0" w:color="auto"/>
            </w:tcBorders>
          </w:tcPr>
          <w:p w:rsidR="00BE0B9A" w:rsidRPr="00C06D48" w:rsidRDefault="00BE0B9A" w:rsidP="00C06D48">
            <w:pPr>
              <w:rPr>
                <w:rFonts w:eastAsia="Calibri"/>
                <w:sz w:val="22"/>
                <w:szCs w:val="22"/>
                <w:lang w:val="ru-RU" w:eastAsia="en-US"/>
              </w:rPr>
            </w:pPr>
            <w:r w:rsidRPr="00C06D48">
              <w:rPr>
                <w:rFonts w:eastAsia="Calibri"/>
                <w:sz w:val="22"/>
                <w:szCs w:val="22"/>
                <w:lang w:val="ru-RU" w:eastAsia="en-US"/>
              </w:rPr>
              <w:t xml:space="preserve">Характеризовать текст: пред-ставлять, предполагать текст по заголовку, теме, иллюстрациям; определять тему, главную мысль произведения; находить в тексте доказательства отражения мыслей и чувств автора. </w:t>
            </w:r>
          </w:p>
        </w:tc>
        <w:tc>
          <w:tcPr>
            <w:tcW w:w="851" w:type="dxa"/>
            <w:gridSpan w:val="3"/>
            <w:tcBorders>
              <w:top w:val="single" w:sz="4" w:space="0" w:color="000000"/>
              <w:left w:val="single" w:sz="4" w:space="0" w:color="auto"/>
              <w:bottom w:val="single" w:sz="4" w:space="0" w:color="auto"/>
              <w:right w:val="single" w:sz="4" w:space="0" w:color="auto"/>
            </w:tcBorders>
          </w:tcPr>
          <w:p w:rsidR="00BE0B9A" w:rsidRPr="00C06D48" w:rsidRDefault="00BE0B9A" w:rsidP="00C06D48">
            <w:pPr>
              <w:jc w:val="center"/>
              <w:rPr>
                <w:sz w:val="22"/>
                <w:szCs w:val="22"/>
                <w:lang w:val="ru-RU"/>
              </w:rPr>
            </w:pPr>
          </w:p>
        </w:tc>
        <w:tc>
          <w:tcPr>
            <w:tcW w:w="661" w:type="dxa"/>
            <w:tcBorders>
              <w:top w:val="single" w:sz="4" w:space="0" w:color="000000"/>
              <w:left w:val="single" w:sz="4" w:space="0" w:color="auto"/>
              <w:bottom w:val="single" w:sz="4" w:space="0" w:color="auto"/>
              <w:right w:val="single" w:sz="4" w:space="0" w:color="auto"/>
            </w:tcBorders>
          </w:tcPr>
          <w:p w:rsidR="00BE0B9A" w:rsidRPr="00C06D48" w:rsidRDefault="00BE0B9A" w:rsidP="00C06D48">
            <w:pPr>
              <w:rPr>
                <w:b/>
                <w:sz w:val="22"/>
                <w:szCs w:val="22"/>
              </w:rPr>
            </w:pPr>
          </w:p>
        </w:tc>
        <w:tc>
          <w:tcPr>
            <w:tcW w:w="756" w:type="dxa"/>
            <w:gridSpan w:val="3"/>
            <w:tcBorders>
              <w:top w:val="single" w:sz="4" w:space="0" w:color="000000"/>
              <w:left w:val="single" w:sz="4" w:space="0" w:color="auto"/>
              <w:bottom w:val="single" w:sz="4" w:space="0" w:color="auto"/>
              <w:right w:val="single" w:sz="4" w:space="0" w:color="000000"/>
            </w:tcBorders>
          </w:tcPr>
          <w:p w:rsidR="00BE0B9A" w:rsidRPr="00C06D48" w:rsidRDefault="00BE0B9A" w:rsidP="00C06D48">
            <w:pPr>
              <w:rPr>
                <w:b/>
                <w:sz w:val="22"/>
                <w:szCs w:val="22"/>
              </w:rPr>
            </w:pPr>
          </w:p>
        </w:tc>
      </w:tr>
      <w:tr w:rsidR="00BE0B9A" w:rsidRPr="00C06D48" w:rsidTr="00127DA8">
        <w:trPr>
          <w:trHeight w:val="1171"/>
        </w:trPr>
        <w:tc>
          <w:tcPr>
            <w:tcW w:w="567" w:type="dxa"/>
            <w:tcBorders>
              <w:top w:val="single" w:sz="4" w:space="0" w:color="000000"/>
              <w:left w:val="single" w:sz="4" w:space="0" w:color="000000"/>
              <w:bottom w:val="single" w:sz="4" w:space="0" w:color="000000"/>
              <w:right w:val="single" w:sz="4" w:space="0" w:color="auto"/>
            </w:tcBorders>
          </w:tcPr>
          <w:p w:rsidR="00BE0B9A" w:rsidRPr="00C06D48" w:rsidRDefault="00BE0B9A" w:rsidP="00C06D48">
            <w:pPr>
              <w:rPr>
                <w:sz w:val="22"/>
                <w:szCs w:val="22"/>
              </w:rPr>
            </w:pPr>
            <w:r w:rsidRPr="00C06D48">
              <w:rPr>
                <w:sz w:val="22"/>
                <w:szCs w:val="22"/>
              </w:rPr>
              <w:t>67</w:t>
            </w:r>
          </w:p>
        </w:tc>
        <w:tc>
          <w:tcPr>
            <w:tcW w:w="2552" w:type="dxa"/>
            <w:tcBorders>
              <w:top w:val="single" w:sz="4" w:space="0" w:color="000000"/>
              <w:left w:val="single" w:sz="4" w:space="0" w:color="000000"/>
              <w:bottom w:val="single" w:sz="4" w:space="0" w:color="000000"/>
              <w:right w:val="single" w:sz="4" w:space="0" w:color="auto"/>
            </w:tcBorders>
          </w:tcPr>
          <w:p w:rsidR="00BE0B9A" w:rsidRPr="00C06D48" w:rsidRDefault="00BE0B9A" w:rsidP="00C06D48">
            <w:pPr>
              <w:rPr>
                <w:sz w:val="22"/>
                <w:szCs w:val="22"/>
              </w:rPr>
            </w:pPr>
            <w:r w:rsidRPr="00C06D48">
              <w:rPr>
                <w:color w:val="262626"/>
                <w:sz w:val="22"/>
                <w:szCs w:val="22"/>
                <w:lang w:val="ru-RU" w:eastAsia="en-US"/>
              </w:rPr>
              <w:t>П</w:t>
            </w:r>
            <w:r w:rsidRPr="00C06D48">
              <w:rPr>
                <w:color w:val="262626"/>
                <w:sz w:val="22"/>
                <w:szCs w:val="22"/>
                <w:lang w:eastAsia="en-US"/>
              </w:rPr>
              <w:t>ересказ текст</w:t>
            </w:r>
            <w:r w:rsidRPr="00C06D48">
              <w:rPr>
                <w:color w:val="262626"/>
                <w:sz w:val="22"/>
                <w:szCs w:val="22"/>
                <w:lang w:val="ru-RU" w:eastAsia="en-US"/>
              </w:rPr>
              <w:t>а</w:t>
            </w:r>
            <w:r w:rsidRPr="00C06D48">
              <w:rPr>
                <w:color w:val="262626"/>
                <w:sz w:val="22"/>
                <w:szCs w:val="22"/>
                <w:lang w:eastAsia="en-US"/>
              </w:rPr>
              <w:t xml:space="preserve"> от третьего лица</w:t>
            </w:r>
            <w:r w:rsidRPr="00C06D48">
              <w:rPr>
                <w:bCs/>
                <w:color w:val="262626"/>
                <w:sz w:val="22"/>
                <w:szCs w:val="22"/>
                <w:lang w:val="ru-RU" w:eastAsia="en-US"/>
              </w:rPr>
              <w:t>.</w:t>
            </w:r>
            <w:r w:rsidRPr="00C06D48">
              <w:rPr>
                <w:sz w:val="22"/>
                <w:szCs w:val="22"/>
              </w:rPr>
              <w:t>А. Гайдар «Чук и Гек»-«Одни в лесной сторожке»</w:t>
            </w:r>
          </w:p>
        </w:tc>
        <w:tc>
          <w:tcPr>
            <w:tcW w:w="426" w:type="dxa"/>
            <w:tcBorders>
              <w:top w:val="single" w:sz="4" w:space="0" w:color="000000"/>
              <w:left w:val="single" w:sz="4" w:space="0" w:color="auto"/>
              <w:bottom w:val="single" w:sz="4" w:space="0" w:color="auto"/>
              <w:right w:val="single" w:sz="4" w:space="0" w:color="auto"/>
            </w:tcBorders>
          </w:tcPr>
          <w:p w:rsidR="00BE0B9A" w:rsidRPr="00C06D48" w:rsidRDefault="00BE0B9A" w:rsidP="00C06D48">
            <w:pPr>
              <w:rPr>
                <w:sz w:val="22"/>
                <w:szCs w:val="22"/>
              </w:rPr>
            </w:pPr>
            <w:r w:rsidRPr="00C06D48">
              <w:rPr>
                <w:sz w:val="22"/>
                <w:szCs w:val="22"/>
              </w:rPr>
              <w:t>1</w:t>
            </w:r>
          </w:p>
        </w:tc>
        <w:tc>
          <w:tcPr>
            <w:tcW w:w="6945" w:type="dxa"/>
            <w:gridSpan w:val="2"/>
            <w:vMerge/>
            <w:tcBorders>
              <w:left w:val="single" w:sz="4" w:space="0" w:color="auto"/>
              <w:bottom w:val="single" w:sz="4" w:space="0" w:color="auto"/>
              <w:right w:val="single" w:sz="4" w:space="0" w:color="auto"/>
            </w:tcBorders>
          </w:tcPr>
          <w:p w:rsidR="00BE0B9A" w:rsidRPr="00C06D48" w:rsidRDefault="00BE0B9A" w:rsidP="00C06D48">
            <w:pPr>
              <w:rPr>
                <w:sz w:val="22"/>
                <w:szCs w:val="22"/>
              </w:rPr>
            </w:pPr>
          </w:p>
        </w:tc>
        <w:tc>
          <w:tcPr>
            <w:tcW w:w="3402" w:type="dxa"/>
            <w:gridSpan w:val="3"/>
            <w:tcBorders>
              <w:left w:val="single" w:sz="4" w:space="0" w:color="auto"/>
              <w:bottom w:val="single" w:sz="4" w:space="0" w:color="auto"/>
              <w:right w:val="single" w:sz="4" w:space="0" w:color="auto"/>
            </w:tcBorders>
          </w:tcPr>
          <w:p w:rsidR="00BE0B9A" w:rsidRPr="00C06D48" w:rsidRDefault="00BE0B9A" w:rsidP="00C06D48">
            <w:pPr>
              <w:rPr>
                <w:sz w:val="22"/>
                <w:szCs w:val="22"/>
                <w:lang w:val="ru-RU"/>
              </w:rPr>
            </w:pPr>
            <w:r w:rsidRPr="00C06D48">
              <w:rPr>
                <w:sz w:val="22"/>
                <w:szCs w:val="22"/>
              </w:rPr>
              <w:t>Составлять план пересказа, делить текст на части, подробно пересказывать текст на основе плана.</w:t>
            </w:r>
          </w:p>
        </w:tc>
        <w:tc>
          <w:tcPr>
            <w:tcW w:w="851" w:type="dxa"/>
            <w:gridSpan w:val="3"/>
            <w:tcBorders>
              <w:top w:val="single" w:sz="4" w:space="0" w:color="auto"/>
              <w:left w:val="single" w:sz="4" w:space="0" w:color="auto"/>
              <w:bottom w:val="single" w:sz="4" w:space="0" w:color="auto"/>
              <w:right w:val="single" w:sz="4" w:space="0" w:color="auto"/>
            </w:tcBorders>
          </w:tcPr>
          <w:p w:rsidR="00BE0B9A" w:rsidRPr="00C06D48" w:rsidRDefault="00BE0B9A" w:rsidP="00C06D48">
            <w:pPr>
              <w:jc w:val="center"/>
              <w:rPr>
                <w:sz w:val="22"/>
                <w:szCs w:val="22"/>
                <w:lang w:val="ru-RU"/>
              </w:rPr>
            </w:pPr>
          </w:p>
        </w:tc>
        <w:tc>
          <w:tcPr>
            <w:tcW w:w="661" w:type="dxa"/>
            <w:tcBorders>
              <w:top w:val="single" w:sz="4" w:space="0" w:color="auto"/>
              <w:left w:val="single" w:sz="4" w:space="0" w:color="auto"/>
              <w:bottom w:val="single" w:sz="4" w:space="0" w:color="auto"/>
              <w:right w:val="single" w:sz="4" w:space="0" w:color="auto"/>
            </w:tcBorders>
          </w:tcPr>
          <w:p w:rsidR="00BE0B9A" w:rsidRPr="00C06D48" w:rsidRDefault="00BE0B9A" w:rsidP="00C06D48">
            <w:pPr>
              <w:rPr>
                <w:b/>
                <w:sz w:val="22"/>
                <w:szCs w:val="22"/>
              </w:rPr>
            </w:pPr>
          </w:p>
        </w:tc>
        <w:tc>
          <w:tcPr>
            <w:tcW w:w="756" w:type="dxa"/>
            <w:gridSpan w:val="3"/>
            <w:tcBorders>
              <w:top w:val="single" w:sz="4" w:space="0" w:color="auto"/>
              <w:left w:val="single" w:sz="4" w:space="0" w:color="auto"/>
              <w:bottom w:val="single" w:sz="4" w:space="0" w:color="auto"/>
              <w:right w:val="single" w:sz="4" w:space="0" w:color="000000"/>
            </w:tcBorders>
          </w:tcPr>
          <w:p w:rsidR="00BE0B9A" w:rsidRPr="00C06D48" w:rsidRDefault="00BE0B9A" w:rsidP="00C06D48">
            <w:pPr>
              <w:rPr>
                <w:b/>
                <w:sz w:val="22"/>
                <w:szCs w:val="22"/>
              </w:rPr>
            </w:pPr>
          </w:p>
        </w:tc>
      </w:tr>
      <w:tr w:rsidR="00BE0B9A" w:rsidRPr="00C06D48" w:rsidTr="00127DA8">
        <w:trPr>
          <w:trHeight w:val="255"/>
        </w:trPr>
        <w:tc>
          <w:tcPr>
            <w:tcW w:w="567" w:type="dxa"/>
            <w:tcBorders>
              <w:top w:val="single" w:sz="4" w:space="0" w:color="000000"/>
              <w:left w:val="single" w:sz="4" w:space="0" w:color="000000"/>
              <w:right w:val="single" w:sz="4" w:space="0" w:color="auto"/>
            </w:tcBorders>
          </w:tcPr>
          <w:p w:rsidR="00BE0B9A" w:rsidRPr="00C06D48" w:rsidRDefault="00BE0B9A" w:rsidP="00C06D48">
            <w:pPr>
              <w:rPr>
                <w:sz w:val="22"/>
                <w:szCs w:val="22"/>
              </w:rPr>
            </w:pPr>
            <w:r w:rsidRPr="00C06D48">
              <w:rPr>
                <w:sz w:val="22"/>
                <w:szCs w:val="22"/>
              </w:rPr>
              <w:t>68</w:t>
            </w:r>
          </w:p>
        </w:tc>
        <w:tc>
          <w:tcPr>
            <w:tcW w:w="2552" w:type="dxa"/>
            <w:tcBorders>
              <w:top w:val="single" w:sz="4" w:space="0" w:color="000000"/>
              <w:left w:val="single" w:sz="4" w:space="0" w:color="000000"/>
              <w:right w:val="single" w:sz="4" w:space="0" w:color="auto"/>
            </w:tcBorders>
          </w:tcPr>
          <w:p w:rsidR="00BE0B9A" w:rsidRPr="00C06D48" w:rsidRDefault="00BE0B9A" w:rsidP="00C06D48">
            <w:pPr>
              <w:autoSpaceDE w:val="0"/>
              <w:autoSpaceDN w:val="0"/>
              <w:adjustRightInd w:val="0"/>
              <w:rPr>
                <w:sz w:val="22"/>
                <w:szCs w:val="22"/>
              </w:rPr>
            </w:pPr>
            <w:r w:rsidRPr="00C06D48">
              <w:rPr>
                <w:color w:val="262626"/>
                <w:sz w:val="22"/>
                <w:szCs w:val="22"/>
                <w:lang w:eastAsia="en-US"/>
              </w:rPr>
              <w:t>Короткий рассказ по рисункам Поход в «Му</w:t>
            </w:r>
            <w:r w:rsidRPr="00C06D48">
              <w:rPr>
                <w:color w:val="262626"/>
                <w:sz w:val="22"/>
                <w:szCs w:val="22"/>
                <w:lang w:val="ru-RU" w:eastAsia="en-US"/>
              </w:rPr>
              <w:t>-</w:t>
            </w:r>
            <w:r w:rsidRPr="00C06D48">
              <w:rPr>
                <w:color w:val="262626"/>
                <w:sz w:val="22"/>
                <w:szCs w:val="22"/>
                <w:lang w:eastAsia="en-US"/>
              </w:rPr>
              <w:t xml:space="preserve">зейный Дом»:картина А. Юона «Весенний </w:t>
            </w:r>
            <w:r w:rsidRPr="00C06D48">
              <w:rPr>
                <w:color w:val="262626"/>
                <w:sz w:val="22"/>
                <w:szCs w:val="22"/>
                <w:lang w:eastAsia="en-US"/>
              </w:rPr>
              <w:lastRenderedPageBreak/>
              <w:t>солнечный день. Сергиев Посад»</w:t>
            </w:r>
          </w:p>
        </w:tc>
        <w:tc>
          <w:tcPr>
            <w:tcW w:w="426" w:type="dxa"/>
            <w:tcBorders>
              <w:top w:val="single" w:sz="4" w:space="0" w:color="auto"/>
              <w:left w:val="single" w:sz="4" w:space="0" w:color="auto"/>
              <w:right w:val="single" w:sz="4" w:space="0" w:color="auto"/>
            </w:tcBorders>
          </w:tcPr>
          <w:p w:rsidR="00BE0B9A" w:rsidRPr="00C06D48" w:rsidRDefault="00BE0B9A" w:rsidP="00C06D48">
            <w:pPr>
              <w:rPr>
                <w:sz w:val="22"/>
                <w:szCs w:val="22"/>
              </w:rPr>
            </w:pPr>
            <w:r w:rsidRPr="00C06D48">
              <w:rPr>
                <w:sz w:val="22"/>
                <w:szCs w:val="22"/>
              </w:rPr>
              <w:lastRenderedPageBreak/>
              <w:t>1</w:t>
            </w:r>
          </w:p>
        </w:tc>
        <w:tc>
          <w:tcPr>
            <w:tcW w:w="6945" w:type="dxa"/>
            <w:gridSpan w:val="2"/>
            <w:tcBorders>
              <w:top w:val="single" w:sz="4" w:space="0" w:color="auto"/>
              <w:left w:val="single" w:sz="4" w:space="0" w:color="auto"/>
              <w:right w:val="single" w:sz="4" w:space="0" w:color="auto"/>
            </w:tcBorders>
          </w:tcPr>
          <w:p w:rsidR="00BE0B9A" w:rsidRPr="00C06D48" w:rsidRDefault="00BE0B9A" w:rsidP="00C06D48">
            <w:pPr>
              <w:autoSpaceDE w:val="0"/>
              <w:autoSpaceDN w:val="0"/>
              <w:adjustRightInd w:val="0"/>
              <w:rPr>
                <w:color w:val="262626"/>
                <w:sz w:val="22"/>
                <w:szCs w:val="22"/>
                <w:lang w:eastAsia="en-US"/>
              </w:rPr>
            </w:pPr>
            <w:r w:rsidRPr="00C06D48">
              <w:rPr>
                <w:b/>
                <w:sz w:val="22"/>
                <w:szCs w:val="22"/>
              </w:rPr>
              <w:t>Познавательные</w:t>
            </w:r>
            <w:r w:rsidRPr="00C06D48">
              <w:rPr>
                <w:b/>
                <w:sz w:val="22"/>
                <w:szCs w:val="22"/>
                <w:lang w:val="ru-RU"/>
              </w:rPr>
              <w:t>:</w:t>
            </w:r>
            <w:r w:rsidRPr="00C06D48">
              <w:rPr>
                <w:color w:val="262626"/>
                <w:sz w:val="22"/>
                <w:szCs w:val="22"/>
                <w:lang w:eastAsia="en-US"/>
              </w:rPr>
              <w:t xml:space="preserve"> пользоваться словарями, справочниками;</w:t>
            </w:r>
          </w:p>
          <w:p w:rsidR="00BE0B9A" w:rsidRPr="00C06D48" w:rsidRDefault="00BE0B9A" w:rsidP="00C06D48">
            <w:pPr>
              <w:autoSpaceDE w:val="0"/>
              <w:autoSpaceDN w:val="0"/>
              <w:adjustRightInd w:val="0"/>
              <w:rPr>
                <w:color w:val="262626"/>
                <w:sz w:val="22"/>
                <w:szCs w:val="22"/>
                <w:lang w:eastAsia="en-US"/>
              </w:rPr>
            </w:pPr>
            <w:r w:rsidRPr="00C06D48">
              <w:rPr>
                <w:b/>
                <w:color w:val="262626"/>
                <w:sz w:val="22"/>
                <w:szCs w:val="22"/>
                <w:lang w:eastAsia="en-US"/>
              </w:rPr>
              <w:t>Р</w:t>
            </w:r>
            <w:r w:rsidRPr="00C06D48">
              <w:rPr>
                <w:b/>
                <w:color w:val="262626"/>
                <w:sz w:val="22"/>
                <w:szCs w:val="22"/>
                <w:lang w:val="ru-RU" w:eastAsia="en-US"/>
              </w:rPr>
              <w:t>егулятивные</w:t>
            </w:r>
            <w:r w:rsidRPr="00C06D48">
              <w:rPr>
                <w:b/>
                <w:color w:val="262626"/>
                <w:sz w:val="22"/>
                <w:szCs w:val="22"/>
                <w:lang w:eastAsia="en-US"/>
              </w:rPr>
              <w:t>:</w:t>
            </w:r>
            <w:r w:rsidRPr="00C06D48">
              <w:rPr>
                <w:color w:val="262626"/>
                <w:sz w:val="22"/>
                <w:szCs w:val="22"/>
                <w:lang w:eastAsia="en-US"/>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 </w:t>
            </w:r>
          </w:p>
          <w:p w:rsidR="00BE0B9A" w:rsidRPr="00C06D48" w:rsidRDefault="00BE0B9A" w:rsidP="00C06D48">
            <w:pPr>
              <w:autoSpaceDE w:val="0"/>
              <w:autoSpaceDN w:val="0"/>
              <w:adjustRightInd w:val="0"/>
              <w:rPr>
                <w:color w:val="262626"/>
                <w:sz w:val="22"/>
                <w:szCs w:val="22"/>
                <w:lang w:val="ru-RU" w:eastAsia="en-US"/>
              </w:rPr>
            </w:pPr>
            <w:r w:rsidRPr="00C06D48">
              <w:rPr>
                <w:b/>
                <w:color w:val="262626"/>
                <w:sz w:val="22"/>
                <w:szCs w:val="22"/>
                <w:lang w:eastAsia="en-US"/>
              </w:rPr>
              <w:lastRenderedPageBreak/>
              <w:t>К</w:t>
            </w:r>
            <w:r w:rsidRPr="00C06D48">
              <w:rPr>
                <w:b/>
                <w:color w:val="262626"/>
                <w:sz w:val="22"/>
                <w:szCs w:val="22"/>
                <w:lang w:val="ru-RU" w:eastAsia="en-US"/>
              </w:rPr>
              <w:t>оммуникативне</w:t>
            </w:r>
            <w:r w:rsidRPr="00C06D48">
              <w:rPr>
                <w:b/>
                <w:color w:val="262626"/>
                <w:sz w:val="22"/>
                <w:szCs w:val="22"/>
                <w:lang w:eastAsia="en-US"/>
              </w:rPr>
              <w:t>:</w:t>
            </w:r>
            <w:r w:rsidRPr="00C06D48">
              <w:rPr>
                <w:color w:val="262626"/>
                <w:sz w:val="22"/>
                <w:szCs w:val="22"/>
                <w:lang w:eastAsia="en-US"/>
              </w:rPr>
              <w:t xml:space="preserve"> высказывать и обосновывать свою точку зрения; </w:t>
            </w:r>
          </w:p>
          <w:p w:rsidR="00BE0B9A" w:rsidRPr="00C06D48" w:rsidRDefault="00BE0B9A" w:rsidP="00C06D48">
            <w:pPr>
              <w:autoSpaceDE w:val="0"/>
              <w:autoSpaceDN w:val="0"/>
              <w:adjustRightInd w:val="0"/>
              <w:rPr>
                <w:color w:val="262626"/>
                <w:sz w:val="22"/>
                <w:szCs w:val="22"/>
                <w:lang w:eastAsia="en-US"/>
              </w:rPr>
            </w:pPr>
            <w:r w:rsidRPr="00C06D48">
              <w:rPr>
                <w:b/>
                <w:color w:val="262626"/>
                <w:sz w:val="22"/>
                <w:szCs w:val="22"/>
                <w:lang w:eastAsia="en-US"/>
              </w:rPr>
              <w:t>Л</w:t>
            </w:r>
            <w:r w:rsidRPr="00C06D48">
              <w:rPr>
                <w:b/>
                <w:color w:val="262626"/>
                <w:sz w:val="22"/>
                <w:szCs w:val="22"/>
                <w:lang w:val="ru-RU" w:eastAsia="en-US"/>
              </w:rPr>
              <w:t>ичностные</w:t>
            </w:r>
            <w:r w:rsidRPr="00C06D48">
              <w:rPr>
                <w:b/>
                <w:color w:val="262626"/>
                <w:sz w:val="22"/>
                <w:szCs w:val="22"/>
                <w:lang w:eastAsia="en-US"/>
              </w:rPr>
              <w:t>:</w:t>
            </w:r>
            <w:r w:rsidRPr="00C06D48">
              <w:rPr>
                <w:color w:val="262626"/>
                <w:sz w:val="22"/>
                <w:szCs w:val="22"/>
                <w:lang w:eastAsia="en-US"/>
              </w:rPr>
              <w:t>внимательно  относиться к  красоте  окружающего  мира,  произведениям  искусства.</w:t>
            </w:r>
          </w:p>
        </w:tc>
        <w:tc>
          <w:tcPr>
            <w:tcW w:w="3402" w:type="dxa"/>
            <w:gridSpan w:val="3"/>
            <w:tcBorders>
              <w:top w:val="single" w:sz="4" w:space="0" w:color="auto"/>
              <w:left w:val="single" w:sz="4" w:space="0" w:color="auto"/>
              <w:right w:val="single" w:sz="4" w:space="0" w:color="auto"/>
            </w:tcBorders>
          </w:tcPr>
          <w:p w:rsidR="00BE0B9A" w:rsidRPr="00C06D48" w:rsidRDefault="00BE0B9A" w:rsidP="00C06D48">
            <w:pPr>
              <w:rPr>
                <w:sz w:val="22"/>
                <w:szCs w:val="22"/>
              </w:rPr>
            </w:pPr>
            <w:r w:rsidRPr="00C06D48">
              <w:rPr>
                <w:sz w:val="22"/>
                <w:szCs w:val="22"/>
              </w:rPr>
              <w:lastRenderedPageBreak/>
              <w:t>Составлять рассказ по картине.  Проверять себя и самостоятельно оценивать свои достижения.</w:t>
            </w:r>
          </w:p>
          <w:p w:rsidR="00BE0B9A" w:rsidRPr="00C06D48" w:rsidRDefault="00BE0B9A" w:rsidP="00C06D48">
            <w:pPr>
              <w:rPr>
                <w:sz w:val="22"/>
                <w:szCs w:val="22"/>
              </w:rPr>
            </w:pPr>
            <w:r w:rsidRPr="00C06D48">
              <w:rPr>
                <w:sz w:val="22"/>
                <w:szCs w:val="22"/>
              </w:rPr>
              <w:t xml:space="preserve">Сравнивать произведения </w:t>
            </w:r>
            <w:r w:rsidRPr="00C06D48">
              <w:rPr>
                <w:sz w:val="22"/>
                <w:szCs w:val="22"/>
              </w:rPr>
              <w:lastRenderedPageBreak/>
              <w:t xml:space="preserve">литературы и живописи. </w:t>
            </w:r>
          </w:p>
        </w:tc>
        <w:tc>
          <w:tcPr>
            <w:tcW w:w="851" w:type="dxa"/>
            <w:gridSpan w:val="3"/>
            <w:tcBorders>
              <w:top w:val="single" w:sz="4" w:space="0" w:color="auto"/>
              <w:left w:val="single" w:sz="4" w:space="0" w:color="auto"/>
              <w:right w:val="single" w:sz="4" w:space="0" w:color="auto"/>
            </w:tcBorders>
          </w:tcPr>
          <w:p w:rsidR="00BE0B9A" w:rsidRPr="00C06D48" w:rsidRDefault="00BE0B9A" w:rsidP="00C06D48">
            <w:pPr>
              <w:jc w:val="center"/>
              <w:rPr>
                <w:sz w:val="22"/>
                <w:szCs w:val="22"/>
                <w:lang w:val="ru-RU"/>
              </w:rPr>
            </w:pPr>
          </w:p>
        </w:tc>
        <w:tc>
          <w:tcPr>
            <w:tcW w:w="661" w:type="dxa"/>
            <w:tcBorders>
              <w:top w:val="single" w:sz="4" w:space="0" w:color="auto"/>
              <w:left w:val="single" w:sz="4" w:space="0" w:color="auto"/>
              <w:right w:val="single" w:sz="4" w:space="0" w:color="auto"/>
            </w:tcBorders>
          </w:tcPr>
          <w:p w:rsidR="00BE0B9A" w:rsidRPr="00C06D48" w:rsidRDefault="00BE0B9A" w:rsidP="00C06D48">
            <w:pPr>
              <w:rPr>
                <w:b/>
                <w:sz w:val="22"/>
                <w:szCs w:val="22"/>
              </w:rPr>
            </w:pPr>
          </w:p>
        </w:tc>
        <w:tc>
          <w:tcPr>
            <w:tcW w:w="756" w:type="dxa"/>
            <w:gridSpan w:val="3"/>
            <w:tcBorders>
              <w:top w:val="single" w:sz="4" w:space="0" w:color="auto"/>
              <w:left w:val="single" w:sz="4" w:space="0" w:color="auto"/>
              <w:right w:val="single" w:sz="4" w:space="0" w:color="000000"/>
            </w:tcBorders>
          </w:tcPr>
          <w:p w:rsidR="00BE0B9A" w:rsidRPr="00C06D48" w:rsidRDefault="00BE0B9A" w:rsidP="00C06D48">
            <w:pPr>
              <w:rPr>
                <w:b/>
                <w:sz w:val="22"/>
                <w:szCs w:val="22"/>
              </w:rPr>
            </w:pPr>
          </w:p>
        </w:tc>
      </w:tr>
    </w:tbl>
    <w:p w:rsidR="00155447" w:rsidRPr="00C06D48" w:rsidRDefault="00155447" w:rsidP="00C06D48">
      <w:pPr>
        <w:rPr>
          <w:b/>
          <w:sz w:val="22"/>
          <w:szCs w:val="22"/>
          <w:lang w:val="ru-RU"/>
        </w:rPr>
      </w:pPr>
    </w:p>
    <w:p w:rsidR="00155447" w:rsidRPr="00C06D48" w:rsidRDefault="00155447" w:rsidP="00C06D48">
      <w:pPr>
        <w:jc w:val="center"/>
        <w:rPr>
          <w:b/>
          <w:sz w:val="22"/>
          <w:szCs w:val="22"/>
          <w:lang w:val="ru-RU"/>
        </w:rPr>
      </w:pPr>
    </w:p>
    <w:p w:rsidR="00155447" w:rsidRPr="00C06D48" w:rsidRDefault="00155447" w:rsidP="00C06D48">
      <w:pPr>
        <w:jc w:val="center"/>
        <w:rPr>
          <w:b/>
          <w:sz w:val="22"/>
          <w:szCs w:val="22"/>
          <w:lang w:val="ru-RU"/>
        </w:rPr>
      </w:pPr>
    </w:p>
    <w:p w:rsidR="00155447" w:rsidRPr="00C06D48" w:rsidRDefault="00155447" w:rsidP="00C06D48">
      <w:pPr>
        <w:jc w:val="center"/>
        <w:rPr>
          <w:b/>
          <w:sz w:val="22"/>
          <w:szCs w:val="22"/>
          <w:lang w:val="ru-RU"/>
        </w:rPr>
      </w:pPr>
    </w:p>
    <w:p w:rsidR="00AD5916" w:rsidRDefault="00AD5916" w:rsidP="00C06D48">
      <w:pPr>
        <w:rPr>
          <w:b/>
          <w:sz w:val="22"/>
          <w:szCs w:val="22"/>
          <w:lang w:val="ru-RU"/>
        </w:rPr>
      </w:pPr>
    </w:p>
    <w:p w:rsidR="0011668C" w:rsidRDefault="0011668C" w:rsidP="00C06D48">
      <w:pPr>
        <w:rPr>
          <w:b/>
          <w:sz w:val="22"/>
          <w:szCs w:val="22"/>
          <w:lang w:val="ru-RU"/>
        </w:rPr>
      </w:pPr>
    </w:p>
    <w:p w:rsidR="0011668C" w:rsidRDefault="0011668C" w:rsidP="00C06D48">
      <w:pPr>
        <w:rPr>
          <w:b/>
          <w:sz w:val="22"/>
          <w:szCs w:val="22"/>
          <w:lang w:val="ru-RU"/>
        </w:rPr>
      </w:pPr>
    </w:p>
    <w:p w:rsidR="0011668C" w:rsidRDefault="0011668C" w:rsidP="00C06D48">
      <w:pPr>
        <w:rPr>
          <w:b/>
          <w:sz w:val="22"/>
          <w:szCs w:val="22"/>
          <w:lang w:val="ru-RU"/>
        </w:rPr>
      </w:pPr>
    </w:p>
    <w:p w:rsidR="0011668C" w:rsidRDefault="0011668C" w:rsidP="00C06D48">
      <w:pPr>
        <w:rPr>
          <w:b/>
          <w:sz w:val="22"/>
          <w:szCs w:val="22"/>
          <w:lang w:val="ru-RU"/>
        </w:rPr>
      </w:pPr>
    </w:p>
    <w:p w:rsidR="00AD5916" w:rsidRPr="00C06D48" w:rsidRDefault="00AD5916" w:rsidP="0011668C">
      <w:pPr>
        <w:rPr>
          <w:b/>
          <w:sz w:val="22"/>
          <w:szCs w:val="22"/>
          <w:lang w:val="ru-RU"/>
        </w:rPr>
      </w:pPr>
    </w:p>
    <w:p w:rsidR="00AD5916" w:rsidRPr="00C06D48" w:rsidRDefault="00AD5916" w:rsidP="00C06D48">
      <w:pPr>
        <w:jc w:val="center"/>
        <w:rPr>
          <w:b/>
          <w:sz w:val="22"/>
          <w:szCs w:val="22"/>
          <w:lang w:val="ru-RU"/>
        </w:rPr>
      </w:pPr>
    </w:p>
    <w:p w:rsidR="007F5C63" w:rsidRPr="00C06D48" w:rsidRDefault="007F5C63" w:rsidP="00C06D48">
      <w:pPr>
        <w:jc w:val="both"/>
        <w:rPr>
          <w:rFonts w:eastAsia="Calibri"/>
          <w:b/>
          <w:sz w:val="22"/>
          <w:szCs w:val="22"/>
          <w:lang w:val="ru-RU" w:eastAsia="en-US"/>
        </w:rPr>
      </w:pPr>
    </w:p>
    <w:sectPr w:rsidR="007F5C63" w:rsidRPr="00C06D48" w:rsidSect="00C06D48">
      <w:footerReference w:type="default" r:id="rId8"/>
      <w:pgSz w:w="16838" w:h="11906" w:orient="landscape"/>
      <w:pgMar w:top="567" w:right="680" w:bottom="567"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5AA7" w:rsidRDefault="00C45AA7" w:rsidP="00FF34D3">
      <w:r>
        <w:separator/>
      </w:r>
    </w:p>
  </w:endnote>
  <w:endnote w:type="continuationSeparator" w:id="1">
    <w:p w:rsidR="00C45AA7" w:rsidRDefault="00C45AA7" w:rsidP="00FF34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FreeSetC">
    <w:altName w:val="Times New Roman"/>
    <w:charset w:val="CC"/>
    <w:family w:val="auto"/>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46547"/>
      <w:docPartObj>
        <w:docPartGallery w:val="Page Numbers (Bottom of Page)"/>
        <w:docPartUnique/>
      </w:docPartObj>
    </w:sdtPr>
    <w:sdtContent>
      <w:p w:rsidR="00C06D48" w:rsidRDefault="00410CC1">
        <w:pPr>
          <w:pStyle w:val="aa"/>
          <w:jc w:val="right"/>
        </w:pPr>
        <w:fldSimple w:instr=" PAGE   \* MERGEFORMAT ">
          <w:r w:rsidR="005213A6">
            <w:rPr>
              <w:noProof/>
            </w:rPr>
            <w:t>18</w:t>
          </w:r>
        </w:fldSimple>
      </w:p>
    </w:sdtContent>
  </w:sdt>
  <w:p w:rsidR="00C06D48" w:rsidRDefault="00C06D4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5AA7" w:rsidRDefault="00C45AA7" w:rsidP="00FF34D3">
      <w:r>
        <w:separator/>
      </w:r>
    </w:p>
  </w:footnote>
  <w:footnote w:type="continuationSeparator" w:id="1">
    <w:p w:rsidR="00C45AA7" w:rsidRDefault="00C45AA7" w:rsidP="00FF34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1DBC"/>
    <w:multiLevelType w:val="hybridMultilevel"/>
    <w:tmpl w:val="CFA81444"/>
    <w:lvl w:ilvl="0" w:tplc="04190001">
      <w:start w:val="1"/>
      <w:numFmt w:val="bullet"/>
      <w:lvlText w:val=""/>
      <w:lvlJc w:val="left"/>
      <w:pPr>
        <w:ind w:left="1109" w:hanging="360"/>
      </w:pPr>
      <w:rPr>
        <w:rFonts w:ascii="Symbol" w:hAnsi="Symbol" w:hint="default"/>
      </w:rPr>
    </w:lvl>
    <w:lvl w:ilvl="1" w:tplc="04190003" w:tentative="1">
      <w:start w:val="1"/>
      <w:numFmt w:val="bullet"/>
      <w:lvlText w:val="o"/>
      <w:lvlJc w:val="left"/>
      <w:pPr>
        <w:ind w:left="1829" w:hanging="360"/>
      </w:pPr>
      <w:rPr>
        <w:rFonts w:ascii="Courier New" w:hAnsi="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1">
    <w:nsid w:val="0A366F4C"/>
    <w:multiLevelType w:val="hybridMultilevel"/>
    <w:tmpl w:val="F7EE0316"/>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2">
    <w:nsid w:val="10234521"/>
    <w:multiLevelType w:val="hybridMultilevel"/>
    <w:tmpl w:val="78EA10C0"/>
    <w:lvl w:ilvl="0" w:tplc="04190001">
      <w:start w:val="1"/>
      <w:numFmt w:val="bullet"/>
      <w:lvlText w:val=""/>
      <w:lvlJc w:val="left"/>
      <w:pPr>
        <w:ind w:left="1109" w:hanging="360"/>
      </w:pPr>
      <w:rPr>
        <w:rFonts w:ascii="Symbol" w:hAnsi="Symbol" w:hint="default"/>
      </w:rPr>
    </w:lvl>
    <w:lvl w:ilvl="1" w:tplc="04190003" w:tentative="1">
      <w:start w:val="1"/>
      <w:numFmt w:val="bullet"/>
      <w:lvlText w:val="o"/>
      <w:lvlJc w:val="left"/>
      <w:pPr>
        <w:ind w:left="1829" w:hanging="360"/>
      </w:pPr>
      <w:rPr>
        <w:rFonts w:ascii="Courier New" w:hAnsi="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3">
    <w:nsid w:val="120C17B8"/>
    <w:multiLevelType w:val="hybridMultilevel"/>
    <w:tmpl w:val="3D821730"/>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
    <w:nsid w:val="14D67F0D"/>
    <w:multiLevelType w:val="hybridMultilevel"/>
    <w:tmpl w:val="769E069A"/>
    <w:lvl w:ilvl="0" w:tplc="04190001">
      <w:start w:val="1"/>
      <w:numFmt w:val="bullet"/>
      <w:lvlText w:val=""/>
      <w:lvlJc w:val="left"/>
      <w:pPr>
        <w:ind w:left="1109" w:hanging="360"/>
      </w:pPr>
      <w:rPr>
        <w:rFonts w:ascii="Symbol" w:hAnsi="Symbol" w:hint="default"/>
      </w:rPr>
    </w:lvl>
    <w:lvl w:ilvl="1" w:tplc="04190003" w:tentative="1">
      <w:start w:val="1"/>
      <w:numFmt w:val="bullet"/>
      <w:lvlText w:val="o"/>
      <w:lvlJc w:val="left"/>
      <w:pPr>
        <w:ind w:left="1829" w:hanging="360"/>
      </w:pPr>
      <w:rPr>
        <w:rFonts w:ascii="Courier New" w:hAnsi="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5">
    <w:nsid w:val="1A835062"/>
    <w:multiLevelType w:val="hybridMultilevel"/>
    <w:tmpl w:val="FE36E63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22B0B8A"/>
    <w:multiLevelType w:val="hybridMultilevel"/>
    <w:tmpl w:val="C57C9D48"/>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7">
    <w:nsid w:val="24BE5763"/>
    <w:multiLevelType w:val="hybridMultilevel"/>
    <w:tmpl w:val="842E72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06E1F37"/>
    <w:multiLevelType w:val="hybridMultilevel"/>
    <w:tmpl w:val="4E82649A"/>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9">
    <w:nsid w:val="30C12494"/>
    <w:multiLevelType w:val="hybridMultilevel"/>
    <w:tmpl w:val="A856718A"/>
    <w:lvl w:ilvl="0" w:tplc="04190001">
      <w:start w:val="1"/>
      <w:numFmt w:val="bullet"/>
      <w:lvlText w:val=""/>
      <w:lvlJc w:val="left"/>
      <w:pPr>
        <w:ind w:left="1109" w:hanging="360"/>
      </w:pPr>
      <w:rPr>
        <w:rFonts w:ascii="Symbol" w:hAnsi="Symbol" w:hint="default"/>
      </w:rPr>
    </w:lvl>
    <w:lvl w:ilvl="1" w:tplc="04190003" w:tentative="1">
      <w:start w:val="1"/>
      <w:numFmt w:val="bullet"/>
      <w:lvlText w:val="o"/>
      <w:lvlJc w:val="left"/>
      <w:pPr>
        <w:ind w:left="1829" w:hanging="360"/>
      </w:pPr>
      <w:rPr>
        <w:rFonts w:ascii="Courier New" w:hAnsi="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10">
    <w:nsid w:val="468D5B3E"/>
    <w:multiLevelType w:val="hybridMultilevel"/>
    <w:tmpl w:val="57721AA2"/>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11">
    <w:nsid w:val="47A830B9"/>
    <w:multiLevelType w:val="hybridMultilevel"/>
    <w:tmpl w:val="D0E447CA"/>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12">
    <w:nsid w:val="4A41736E"/>
    <w:multiLevelType w:val="hybridMultilevel"/>
    <w:tmpl w:val="4010F3CE"/>
    <w:lvl w:ilvl="0" w:tplc="04190001">
      <w:start w:val="1"/>
      <w:numFmt w:val="bullet"/>
      <w:lvlText w:val=""/>
      <w:lvlJc w:val="left"/>
      <w:pPr>
        <w:ind w:left="1109" w:hanging="360"/>
      </w:pPr>
      <w:rPr>
        <w:rFonts w:ascii="Symbol" w:hAnsi="Symbol" w:hint="default"/>
      </w:rPr>
    </w:lvl>
    <w:lvl w:ilvl="1" w:tplc="04190003" w:tentative="1">
      <w:start w:val="1"/>
      <w:numFmt w:val="bullet"/>
      <w:lvlText w:val="o"/>
      <w:lvlJc w:val="left"/>
      <w:pPr>
        <w:ind w:left="1829" w:hanging="360"/>
      </w:pPr>
      <w:rPr>
        <w:rFonts w:ascii="Courier New" w:hAnsi="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13">
    <w:nsid w:val="4DFD27ED"/>
    <w:multiLevelType w:val="hybridMultilevel"/>
    <w:tmpl w:val="A8568F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F007886"/>
    <w:multiLevelType w:val="hybridMultilevel"/>
    <w:tmpl w:val="EFF8BECA"/>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15">
    <w:nsid w:val="51027A30"/>
    <w:multiLevelType w:val="hybridMultilevel"/>
    <w:tmpl w:val="693CAA20"/>
    <w:lvl w:ilvl="0" w:tplc="0419000B">
      <w:start w:val="1"/>
      <w:numFmt w:val="bullet"/>
      <w:lvlText w:val=""/>
      <w:lvlJc w:val="left"/>
      <w:pPr>
        <w:ind w:left="420" w:hanging="360"/>
      </w:pPr>
      <w:rPr>
        <w:rFonts w:ascii="Wingdings" w:hAnsi="Wingdings"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6">
    <w:nsid w:val="599A3C54"/>
    <w:multiLevelType w:val="hybridMultilevel"/>
    <w:tmpl w:val="5C12BC7C"/>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17">
    <w:nsid w:val="5A651985"/>
    <w:multiLevelType w:val="hybridMultilevel"/>
    <w:tmpl w:val="842863F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BE6453F"/>
    <w:multiLevelType w:val="hybridMultilevel"/>
    <w:tmpl w:val="9B161992"/>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19">
    <w:nsid w:val="63C55447"/>
    <w:multiLevelType w:val="multilevel"/>
    <w:tmpl w:val="E7D68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6046993"/>
    <w:multiLevelType w:val="hybridMultilevel"/>
    <w:tmpl w:val="C242F928"/>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21">
    <w:nsid w:val="6AF21913"/>
    <w:multiLevelType w:val="multilevel"/>
    <w:tmpl w:val="40264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624930"/>
    <w:multiLevelType w:val="hybridMultilevel"/>
    <w:tmpl w:val="1E4A4D7E"/>
    <w:lvl w:ilvl="0" w:tplc="04190001">
      <w:start w:val="1"/>
      <w:numFmt w:val="bullet"/>
      <w:lvlText w:val=""/>
      <w:lvlJc w:val="left"/>
      <w:pPr>
        <w:ind w:left="1109" w:hanging="360"/>
      </w:pPr>
      <w:rPr>
        <w:rFonts w:ascii="Symbol" w:hAnsi="Symbol" w:hint="default"/>
      </w:rPr>
    </w:lvl>
    <w:lvl w:ilvl="1" w:tplc="04190003" w:tentative="1">
      <w:start w:val="1"/>
      <w:numFmt w:val="bullet"/>
      <w:lvlText w:val="o"/>
      <w:lvlJc w:val="left"/>
      <w:pPr>
        <w:ind w:left="1829" w:hanging="360"/>
      </w:pPr>
      <w:rPr>
        <w:rFonts w:ascii="Courier New" w:hAnsi="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23">
    <w:nsid w:val="6DB5171D"/>
    <w:multiLevelType w:val="hybridMultilevel"/>
    <w:tmpl w:val="F3B63970"/>
    <w:lvl w:ilvl="0" w:tplc="04190001">
      <w:start w:val="1"/>
      <w:numFmt w:val="bullet"/>
      <w:lvlText w:val=""/>
      <w:lvlJc w:val="left"/>
      <w:pPr>
        <w:ind w:left="1109" w:hanging="360"/>
      </w:pPr>
      <w:rPr>
        <w:rFonts w:ascii="Symbol" w:hAnsi="Symbol" w:hint="default"/>
      </w:rPr>
    </w:lvl>
    <w:lvl w:ilvl="1" w:tplc="04190003" w:tentative="1">
      <w:start w:val="1"/>
      <w:numFmt w:val="bullet"/>
      <w:lvlText w:val="o"/>
      <w:lvlJc w:val="left"/>
      <w:pPr>
        <w:ind w:left="1829" w:hanging="360"/>
      </w:pPr>
      <w:rPr>
        <w:rFonts w:ascii="Courier New" w:hAnsi="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24">
    <w:nsid w:val="6EDA5E76"/>
    <w:multiLevelType w:val="hybridMultilevel"/>
    <w:tmpl w:val="62D4BF2A"/>
    <w:lvl w:ilvl="0" w:tplc="04190001">
      <w:start w:val="1"/>
      <w:numFmt w:val="bullet"/>
      <w:lvlText w:val=""/>
      <w:lvlJc w:val="left"/>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FAC711F"/>
    <w:multiLevelType w:val="hybridMultilevel"/>
    <w:tmpl w:val="F7A2CE36"/>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26">
    <w:nsid w:val="7B787DE1"/>
    <w:multiLevelType w:val="hybridMultilevel"/>
    <w:tmpl w:val="EDF0C4A8"/>
    <w:lvl w:ilvl="0" w:tplc="04190001">
      <w:start w:val="1"/>
      <w:numFmt w:val="bullet"/>
      <w:lvlText w:val=""/>
      <w:lvlJc w:val="left"/>
      <w:pPr>
        <w:ind w:left="1109" w:hanging="360"/>
      </w:pPr>
      <w:rPr>
        <w:rFonts w:ascii="Symbol" w:hAnsi="Symbol" w:hint="default"/>
      </w:rPr>
    </w:lvl>
    <w:lvl w:ilvl="1" w:tplc="04190003" w:tentative="1">
      <w:start w:val="1"/>
      <w:numFmt w:val="bullet"/>
      <w:lvlText w:val="o"/>
      <w:lvlJc w:val="left"/>
      <w:pPr>
        <w:ind w:left="1829" w:hanging="360"/>
      </w:pPr>
      <w:rPr>
        <w:rFonts w:ascii="Courier New" w:hAnsi="Courier New" w:hint="default"/>
      </w:rPr>
    </w:lvl>
    <w:lvl w:ilvl="2" w:tplc="04190005" w:tentative="1">
      <w:start w:val="1"/>
      <w:numFmt w:val="bullet"/>
      <w:lvlText w:val=""/>
      <w:lvlJc w:val="left"/>
      <w:pPr>
        <w:ind w:left="2549" w:hanging="360"/>
      </w:pPr>
      <w:rPr>
        <w:rFonts w:ascii="Wingdings" w:hAnsi="Wingdings" w:hint="default"/>
      </w:rPr>
    </w:lvl>
    <w:lvl w:ilvl="3" w:tplc="04190001" w:tentative="1">
      <w:start w:val="1"/>
      <w:numFmt w:val="bullet"/>
      <w:lvlText w:val=""/>
      <w:lvlJc w:val="left"/>
      <w:pPr>
        <w:ind w:left="3269" w:hanging="360"/>
      </w:pPr>
      <w:rPr>
        <w:rFonts w:ascii="Symbol" w:hAnsi="Symbol" w:hint="default"/>
      </w:rPr>
    </w:lvl>
    <w:lvl w:ilvl="4" w:tplc="04190003" w:tentative="1">
      <w:start w:val="1"/>
      <w:numFmt w:val="bullet"/>
      <w:lvlText w:val="o"/>
      <w:lvlJc w:val="left"/>
      <w:pPr>
        <w:ind w:left="3989" w:hanging="360"/>
      </w:pPr>
      <w:rPr>
        <w:rFonts w:ascii="Courier New" w:hAnsi="Courier New" w:hint="default"/>
      </w:rPr>
    </w:lvl>
    <w:lvl w:ilvl="5" w:tplc="04190005" w:tentative="1">
      <w:start w:val="1"/>
      <w:numFmt w:val="bullet"/>
      <w:lvlText w:val=""/>
      <w:lvlJc w:val="left"/>
      <w:pPr>
        <w:ind w:left="4709" w:hanging="360"/>
      </w:pPr>
      <w:rPr>
        <w:rFonts w:ascii="Wingdings" w:hAnsi="Wingdings" w:hint="default"/>
      </w:rPr>
    </w:lvl>
    <w:lvl w:ilvl="6" w:tplc="04190001" w:tentative="1">
      <w:start w:val="1"/>
      <w:numFmt w:val="bullet"/>
      <w:lvlText w:val=""/>
      <w:lvlJc w:val="left"/>
      <w:pPr>
        <w:ind w:left="5429" w:hanging="360"/>
      </w:pPr>
      <w:rPr>
        <w:rFonts w:ascii="Symbol" w:hAnsi="Symbol" w:hint="default"/>
      </w:rPr>
    </w:lvl>
    <w:lvl w:ilvl="7" w:tplc="04190003" w:tentative="1">
      <w:start w:val="1"/>
      <w:numFmt w:val="bullet"/>
      <w:lvlText w:val="o"/>
      <w:lvlJc w:val="left"/>
      <w:pPr>
        <w:ind w:left="6149" w:hanging="360"/>
      </w:pPr>
      <w:rPr>
        <w:rFonts w:ascii="Courier New" w:hAnsi="Courier New" w:hint="default"/>
      </w:rPr>
    </w:lvl>
    <w:lvl w:ilvl="8" w:tplc="04190005" w:tentative="1">
      <w:start w:val="1"/>
      <w:numFmt w:val="bullet"/>
      <w:lvlText w:val=""/>
      <w:lvlJc w:val="left"/>
      <w:pPr>
        <w:ind w:left="6869" w:hanging="360"/>
      </w:pPr>
      <w:rPr>
        <w:rFonts w:ascii="Wingdings" w:hAnsi="Wingdings" w:hint="default"/>
      </w:rPr>
    </w:lvl>
  </w:abstractNum>
  <w:abstractNum w:abstractNumId="27">
    <w:nsid w:val="7DB02DC0"/>
    <w:multiLevelType w:val="hybridMultilevel"/>
    <w:tmpl w:val="AD228EF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8">
    <w:nsid w:val="7E072134"/>
    <w:multiLevelType w:val="hybridMultilevel"/>
    <w:tmpl w:val="F50C9934"/>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6"/>
  </w:num>
  <w:num w:numId="4">
    <w:abstractNumId w:val="0"/>
  </w:num>
  <w:num w:numId="5">
    <w:abstractNumId w:val="6"/>
  </w:num>
  <w:num w:numId="6">
    <w:abstractNumId w:val="26"/>
  </w:num>
  <w:num w:numId="7">
    <w:abstractNumId w:val="18"/>
  </w:num>
  <w:num w:numId="8">
    <w:abstractNumId w:val="1"/>
  </w:num>
  <w:num w:numId="9">
    <w:abstractNumId w:val="22"/>
  </w:num>
  <w:num w:numId="10">
    <w:abstractNumId w:val="24"/>
  </w:num>
  <w:num w:numId="11">
    <w:abstractNumId w:val="4"/>
  </w:num>
  <w:num w:numId="12">
    <w:abstractNumId w:val="5"/>
  </w:num>
  <w:num w:numId="13">
    <w:abstractNumId w:val="23"/>
  </w:num>
  <w:num w:numId="14">
    <w:abstractNumId w:val="10"/>
  </w:num>
  <w:num w:numId="15">
    <w:abstractNumId w:val="8"/>
  </w:num>
  <w:num w:numId="16">
    <w:abstractNumId w:val="12"/>
  </w:num>
  <w:num w:numId="17">
    <w:abstractNumId w:val="11"/>
  </w:num>
  <w:num w:numId="18">
    <w:abstractNumId w:val="9"/>
  </w:num>
  <w:num w:numId="19">
    <w:abstractNumId w:val="25"/>
  </w:num>
  <w:num w:numId="20">
    <w:abstractNumId w:val="2"/>
  </w:num>
  <w:num w:numId="21">
    <w:abstractNumId w:val="3"/>
  </w:num>
  <w:num w:numId="22">
    <w:abstractNumId w:val="14"/>
  </w:num>
  <w:num w:numId="23">
    <w:abstractNumId w:val="27"/>
  </w:num>
  <w:num w:numId="24">
    <w:abstractNumId w:val="7"/>
  </w:num>
  <w:num w:numId="25">
    <w:abstractNumId w:val="20"/>
  </w:num>
  <w:num w:numId="26">
    <w:abstractNumId w:val="19"/>
  </w:num>
  <w:num w:numId="27">
    <w:abstractNumId w:val="21"/>
  </w:num>
  <w:num w:numId="28">
    <w:abstractNumId w:val="28"/>
  </w:num>
  <w:num w:numId="2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963D6"/>
    <w:rsid w:val="00000D98"/>
    <w:rsid w:val="000048D8"/>
    <w:rsid w:val="00037B2F"/>
    <w:rsid w:val="000409C9"/>
    <w:rsid w:val="00060E13"/>
    <w:rsid w:val="0006581B"/>
    <w:rsid w:val="000827F8"/>
    <w:rsid w:val="0009105A"/>
    <w:rsid w:val="000A03F7"/>
    <w:rsid w:val="000B7D73"/>
    <w:rsid w:val="000C0A7F"/>
    <w:rsid w:val="000C5156"/>
    <w:rsid w:val="000D1242"/>
    <w:rsid w:val="000D50FC"/>
    <w:rsid w:val="000D528B"/>
    <w:rsid w:val="000E2B6A"/>
    <w:rsid w:val="000F03CE"/>
    <w:rsid w:val="00100147"/>
    <w:rsid w:val="00107817"/>
    <w:rsid w:val="00112D51"/>
    <w:rsid w:val="00113046"/>
    <w:rsid w:val="0011668C"/>
    <w:rsid w:val="00116C7E"/>
    <w:rsid w:val="00127DA8"/>
    <w:rsid w:val="001361B6"/>
    <w:rsid w:val="00136B9D"/>
    <w:rsid w:val="001500E1"/>
    <w:rsid w:val="00155447"/>
    <w:rsid w:val="00155927"/>
    <w:rsid w:val="00162519"/>
    <w:rsid w:val="0017478F"/>
    <w:rsid w:val="00195C9A"/>
    <w:rsid w:val="001B3D1D"/>
    <w:rsid w:val="001D2D0C"/>
    <w:rsid w:val="001E45B6"/>
    <w:rsid w:val="001E7E3D"/>
    <w:rsid w:val="001F09AC"/>
    <w:rsid w:val="00205E31"/>
    <w:rsid w:val="0020769E"/>
    <w:rsid w:val="00217339"/>
    <w:rsid w:val="00220232"/>
    <w:rsid w:val="00224368"/>
    <w:rsid w:val="00237D7A"/>
    <w:rsid w:val="00245611"/>
    <w:rsid w:val="002557ED"/>
    <w:rsid w:val="00263A80"/>
    <w:rsid w:val="002718D5"/>
    <w:rsid w:val="0027317E"/>
    <w:rsid w:val="00274AEE"/>
    <w:rsid w:val="002848D0"/>
    <w:rsid w:val="002904E2"/>
    <w:rsid w:val="00293376"/>
    <w:rsid w:val="002963F9"/>
    <w:rsid w:val="00296EAB"/>
    <w:rsid w:val="002A3520"/>
    <w:rsid w:val="002B40B2"/>
    <w:rsid w:val="002C462F"/>
    <w:rsid w:val="002E1EF0"/>
    <w:rsid w:val="00300195"/>
    <w:rsid w:val="00305261"/>
    <w:rsid w:val="00306E4E"/>
    <w:rsid w:val="0031458F"/>
    <w:rsid w:val="00314CBF"/>
    <w:rsid w:val="0031691B"/>
    <w:rsid w:val="00327167"/>
    <w:rsid w:val="003311BE"/>
    <w:rsid w:val="00346BAB"/>
    <w:rsid w:val="00362BF7"/>
    <w:rsid w:val="00374532"/>
    <w:rsid w:val="00380D3B"/>
    <w:rsid w:val="00387759"/>
    <w:rsid w:val="00396971"/>
    <w:rsid w:val="003A4035"/>
    <w:rsid w:val="003B1EA1"/>
    <w:rsid w:val="003B6A7A"/>
    <w:rsid w:val="003D12A6"/>
    <w:rsid w:val="003D7261"/>
    <w:rsid w:val="003F084B"/>
    <w:rsid w:val="003F646D"/>
    <w:rsid w:val="00404633"/>
    <w:rsid w:val="00410CC1"/>
    <w:rsid w:val="00412730"/>
    <w:rsid w:val="004130BA"/>
    <w:rsid w:val="00440AB0"/>
    <w:rsid w:val="004425DB"/>
    <w:rsid w:val="00465899"/>
    <w:rsid w:val="0046710E"/>
    <w:rsid w:val="0049685E"/>
    <w:rsid w:val="004B29BD"/>
    <w:rsid w:val="004B5B13"/>
    <w:rsid w:val="004B6991"/>
    <w:rsid w:val="004C4800"/>
    <w:rsid w:val="004D0F0D"/>
    <w:rsid w:val="004D3F2D"/>
    <w:rsid w:val="004D4B2F"/>
    <w:rsid w:val="004D71A6"/>
    <w:rsid w:val="004F515A"/>
    <w:rsid w:val="004F78C7"/>
    <w:rsid w:val="00514F0A"/>
    <w:rsid w:val="005213A6"/>
    <w:rsid w:val="005231BA"/>
    <w:rsid w:val="00523B70"/>
    <w:rsid w:val="00552445"/>
    <w:rsid w:val="005642F1"/>
    <w:rsid w:val="00571A79"/>
    <w:rsid w:val="00575957"/>
    <w:rsid w:val="0059171F"/>
    <w:rsid w:val="005B1190"/>
    <w:rsid w:val="005C063C"/>
    <w:rsid w:val="005C4427"/>
    <w:rsid w:val="005D7E9F"/>
    <w:rsid w:val="005E485C"/>
    <w:rsid w:val="00601CD5"/>
    <w:rsid w:val="00624298"/>
    <w:rsid w:val="00625370"/>
    <w:rsid w:val="00635677"/>
    <w:rsid w:val="006432AE"/>
    <w:rsid w:val="006470F9"/>
    <w:rsid w:val="00663E9E"/>
    <w:rsid w:val="0066559D"/>
    <w:rsid w:val="00666A90"/>
    <w:rsid w:val="00671FB9"/>
    <w:rsid w:val="0067486A"/>
    <w:rsid w:val="00676D21"/>
    <w:rsid w:val="0069462A"/>
    <w:rsid w:val="006C3DFD"/>
    <w:rsid w:val="006D1A57"/>
    <w:rsid w:val="006D32AA"/>
    <w:rsid w:val="00700458"/>
    <w:rsid w:val="00701619"/>
    <w:rsid w:val="00706FA6"/>
    <w:rsid w:val="00712BBB"/>
    <w:rsid w:val="00743401"/>
    <w:rsid w:val="0075155F"/>
    <w:rsid w:val="00771024"/>
    <w:rsid w:val="00773EF2"/>
    <w:rsid w:val="0078152E"/>
    <w:rsid w:val="00795B15"/>
    <w:rsid w:val="00795F38"/>
    <w:rsid w:val="007A32B1"/>
    <w:rsid w:val="007B6A3E"/>
    <w:rsid w:val="007D223B"/>
    <w:rsid w:val="007E5D4E"/>
    <w:rsid w:val="007F5C63"/>
    <w:rsid w:val="00802839"/>
    <w:rsid w:val="00802976"/>
    <w:rsid w:val="00822421"/>
    <w:rsid w:val="00826F47"/>
    <w:rsid w:val="008411C1"/>
    <w:rsid w:val="00865D9E"/>
    <w:rsid w:val="00872BD8"/>
    <w:rsid w:val="00873BCF"/>
    <w:rsid w:val="0088023D"/>
    <w:rsid w:val="00883EE4"/>
    <w:rsid w:val="00886414"/>
    <w:rsid w:val="00890726"/>
    <w:rsid w:val="008B3BAF"/>
    <w:rsid w:val="008C0C81"/>
    <w:rsid w:val="008C42A8"/>
    <w:rsid w:val="008D6FC9"/>
    <w:rsid w:val="008F33B2"/>
    <w:rsid w:val="008F353D"/>
    <w:rsid w:val="008F395E"/>
    <w:rsid w:val="008F3D66"/>
    <w:rsid w:val="00914AC7"/>
    <w:rsid w:val="0094769C"/>
    <w:rsid w:val="00954948"/>
    <w:rsid w:val="00955F35"/>
    <w:rsid w:val="0096454A"/>
    <w:rsid w:val="0097381B"/>
    <w:rsid w:val="00977939"/>
    <w:rsid w:val="00983BB9"/>
    <w:rsid w:val="00986158"/>
    <w:rsid w:val="00995425"/>
    <w:rsid w:val="009963D6"/>
    <w:rsid w:val="0099679C"/>
    <w:rsid w:val="00997501"/>
    <w:rsid w:val="009A1C1D"/>
    <w:rsid w:val="009A2609"/>
    <w:rsid w:val="009E4D31"/>
    <w:rsid w:val="009F09FC"/>
    <w:rsid w:val="009F7042"/>
    <w:rsid w:val="00A0137F"/>
    <w:rsid w:val="00A12B6B"/>
    <w:rsid w:val="00A26064"/>
    <w:rsid w:val="00A275C3"/>
    <w:rsid w:val="00A27BE0"/>
    <w:rsid w:val="00A339F5"/>
    <w:rsid w:val="00A37C10"/>
    <w:rsid w:val="00A45C65"/>
    <w:rsid w:val="00A46BC0"/>
    <w:rsid w:val="00A600A4"/>
    <w:rsid w:val="00A66925"/>
    <w:rsid w:val="00A77520"/>
    <w:rsid w:val="00A81665"/>
    <w:rsid w:val="00A9178F"/>
    <w:rsid w:val="00A936BA"/>
    <w:rsid w:val="00A9514A"/>
    <w:rsid w:val="00A9691B"/>
    <w:rsid w:val="00A96B6D"/>
    <w:rsid w:val="00AB1F18"/>
    <w:rsid w:val="00AB3900"/>
    <w:rsid w:val="00AB5893"/>
    <w:rsid w:val="00AD3034"/>
    <w:rsid w:val="00AD5916"/>
    <w:rsid w:val="00B14518"/>
    <w:rsid w:val="00B1699B"/>
    <w:rsid w:val="00B32B17"/>
    <w:rsid w:val="00B331A5"/>
    <w:rsid w:val="00B37F91"/>
    <w:rsid w:val="00B53CFB"/>
    <w:rsid w:val="00B663F0"/>
    <w:rsid w:val="00B84B34"/>
    <w:rsid w:val="00B94C37"/>
    <w:rsid w:val="00B94CAF"/>
    <w:rsid w:val="00BA5482"/>
    <w:rsid w:val="00BB5E91"/>
    <w:rsid w:val="00BC0EF1"/>
    <w:rsid w:val="00BE0B9A"/>
    <w:rsid w:val="00BE1F05"/>
    <w:rsid w:val="00C06D48"/>
    <w:rsid w:val="00C40DA2"/>
    <w:rsid w:val="00C43EE6"/>
    <w:rsid w:val="00C45AA7"/>
    <w:rsid w:val="00C512CA"/>
    <w:rsid w:val="00CA12AE"/>
    <w:rsid w:val="00CC189F"/>
    <w:rsid w:val="00CC5037"/>
    <w:rsid w:val="00CC52D5"/>
    <w:rsid w:val="00CC6F19"/>
    <w:rsid w:val="00CD1150"/>
    <w:rsid w:val="00CD4527"/>
    <w:rsid w:val="00CD7C0F"/>
    <w:rsid w:val="00CE11F9"/>
    <w:rsid w:val="00CE48BD"/>
    <w:rsid w:val="00CE4ADC"/>
    <w:rsid w:val="00CF72C7"/>
    <w:rsid w:val="00D01508"/>
    <w:rsid w:val="00D05D9F"/>
    <w:rsid w:val="00D223A2"/>
    <w:rsid w:val="00D310D8"/>
    <w:rsid w:val="00D335B0"/>
    <w:rsid w:val="00D70872"/>
    <w:rsid w:val="00D71A6F"/>
    <w:rsid w:val="00D77431"/>
    <w:rsid w:val="00D93730"/>
    <w:rsid w:val="00D93954"/>
    <w:rsid w:val="00D9573B"/>
    <w:rsid w:val="00DB4702"/>
    <w:rsid w:val="00DF3D2D"/>
    <w:rsid w:val="00E138F3"/>
    <w:rsid w:val="00E21B2B"/>
    <w:rsid w:val="00E278DC"/>
    <w:rsid w:val="00E42BBE"/>
    <w:rsid w:val="00E72B6B"/>
    <w:rsid w:val="00E73D9E"/>
    <w:rsid w:val="00E82139"/>
    <w:rsid w:val="00E94091"/>
    <w:rsid w:val="00EA4822"/>
    <w:rsid w:val="00EA7050"/>
    <w:rsid w:val="00EB12C2"/>
    <w:rsid w:val="00F05F5A"/>
    <w:rsid w:val="00F143ED"/>
    <w:rsid w:val="00F238D2"/>
    <w:rsid w:val="00F33090"/>
    <w:rsid w:val="00F35261"/>
    <w:rsid w:val="00F4047E"/>
    <w:rsid w:val="00F41976"/>
    <w:rsid w:val="00F5629D"/>
    <w:rsid w:val="00F57533"/>
    <w:rsid w:val="00F6096C"/>
    <w:rsid w:val="00F6263B"/>
    <w:rsid w:val="00F63FAA"/>
    <w:rsid w:val="00F6475C"/>
    <w:rsid w:val="00F67127"/>
    <w:rsid w:val="00F759BB"/>
    <w:rsid w:val="00F81395"/>
    <w:rsid w:val="00FA1496"/>
    <w:rsid w:val="00FB6276"/>
    <w:rsid w:val="00FC1858"/>
    <w:rsid w:val="00FF2CA2"/>
    <w:rsid w:val="00FF34D3"/>
    <w:rsid w:val="00FF61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3D6"/>
    <w:rPr>
      <w:rFonts w:ascii="Times New Roman" w:eastAsia="Times New Roman" w:hAnsi="Times New Roman"/>
      <w:sz w:val="24"/>
      <w:szCs w:val="24"/>
      <w:lang w:val="tt-RU"/>
    </w:rPr>
  </w:style>
  <w:style w:type="paragraph" w:styleId="3">
    <w:name w:val="heading 3"/>
    <w:basedOn w:val="a"/>
    <w:next w:val="a"/>
    <w:link w:val="30"/>
    <w:qFormat/>
    <w:rsid w:val="00AD3034"/>
    <w:pPr>
      <w:keepNext/>
      <w:spacing w:before="240" w:after="60"/>
      <w:outlineLvl w:val="2"/>
    </w:pPr>
    <w:rPr>
      <w:rFonts w:ascii="Arial" w:hAnsi="Arial" w:cs="Arial"/>
      <w:b/>
      <w:bCs/>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963D6"/>
    <w:pPr>
      <w:spacing w:before="100" w:beforeAutospacing="1" w:after="100" w:afterAutospacing="1"/>
    </w:pPr>
    <w:rPr>
      <w:lang w:val="ru-RU"/>
    </w:rPr>
  </w:style>
  <w:style w:type="paragraph" w:styleId="a3">
    <w:name w:val="No Spacing"/>
    <w:link w:val="a4"/>
    <w:uiPriority w:val="1"/>
    <w:qFormat/>
    <w:rsid w:val="009963D6"/>
    <w:rPr>
      <w:rFonts w:ascii="Times New Roman" w:eastAsia="Times New Roman" w:hAnsi="Times New Roman"/>
      <w:sz w:val="24"/>
      <w:szCs w:val="24"/>
    </w:rPr>
  </w:style>
  <w:style w:type="paragraph" w:styleId="a5">
    <w:name w:val="List Paragraph"/>
    <w:basedOn w:val="a"/>
    <w:qFormat/>
    <w:rsid w:val="009963D6"/>
    <w:pPr>
      <w:ind w:left="720"/>
      <w:contextualSpacing/>
    </w:pPr>
  </w:style>
  <w:style w:type="table" w:styleId="a6">
    <w:name w:val="Table Grid"/>
    <w:basedOn w:val="a1"/>
    <w:uiPriority w:val="59"/>
    <w:rsid w:val="007434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Заголовок 3+"/>
    <w:basedOn w:val="a"/>
    <w:rsid w:val="00C40DA2"/>
    <w:pPr>
      <w:widowControl w:val="0"/>
      <w:overflowPunct w:val="0"/>
      <w:autoSpaceDE w:val="0"/>
      <w:autoSpaceDN w:val="0"/>
      <w:adjustRightInd w:val="0"/>
      <w:spacing w:before="240"/>
      <w:jc w:val="center"/>
      <w:textAlignment w:val="baseline"/>
    </w:pPr>
    <w:rPr>
      <w:rFonts w:ascii="Calibri" w:hAnsi="Calibri"/>
      <w:b/>
      <w:sz w:val="28"/>
      <w:szCs w:val="20"/>
      <w:lang w:val="en-US" w:eastAsia="en-US" w:bidi="en-US"/>
    </w:rPr>
  </w:style>
  <w:style w:type="paragraph" w:customStyle="1" w:styleId="1">
    <w:name w:val="Без интервала1"/>
    <w:rsid w:val="00C40DA2"/>
    <w:rPr>
      <w:rFonts w:ascii="Times New Roman" w:hAnsi="Times New Roman"/>
      <w:sz w:val="24"/>
      <w:szCs w:val="24"/>
    </w:rPr>
  </w:style>
  <w:style w:type="paragraph" w:customStyle="1" w:styleId="Style10">
    <w:name w:val="Style10"/>
    <w:basedOn w:val="a"/>
    <w:rsid w:val="0097381B"/>
    <w:pPr>
      <w:spacing w:line="288" w:lineRule="exact"/>
      <w:ind w:firstLine="355"/>
      <w:jc w:val="both"/>
    </w:pPr>
    <w:rPr>
      <w:sz w:val="20"/>
      <w:szCs w:val="20"/>
      <w:lang w:val="ru-RU"/>
    </w:rPr>
  </w:style>
  <w:style w:type="paragraph" w:customStyle="1" w:styleId="Style23">
    <w:name w:val="Style23"/>
    <w:basedOn w:val="a"/>
    <w:rsid w:val="0097381B"/>
    <w:pPr>
      <w:spacing w:line="288" w:lineRule="exact"/>
      <w:ind w:firstLine="336"/>
      <w:jc w:val="both"/>
    </w:pPr>
    <w:rPr>
      <w:sz w:val="20"/>
      <w:szCs w:val="20"/>
      <w:lang w:val="ru-RU"/>
    </w:rPr>
  </w:style>
  <w:style w:type="character" w:customStyle="1" w:styleId="FontStyle39">
    <w:name w:val="Font Style39"/>
    <w:rsid w:val="0097381B"/>
    <w:rPr>
      <w:rFonts w:ascii="Times New Roman" w:hAnsi="Times New Roman" w:cs="Times New Roman"/>
      <w:b/>
      <w:bCs/>
      <w:sz w:val="20"/>
      <w:szCs w:val="20"/>
    </w:rPr>
  </w:style>
  <w:style w:type="paragraph" w:customStyle="1" w:styleId="10">
    <w:name w:val="Абзац списка1"/>
    <w:basedOn w:val="a"/>
    <w:rsid w:val="0097381B"/>
    <w:pPr>
      <w:ind w:left="720"/>
      <w:contextualSpacing/>
    </w:pPr>
    <w:rPr>
      <w:rFonts w:ascii="Calibri" w:hAnsi="Calibri"/>
      <w:sz w:val="22"/>
      <w:szCs w:val="22"/>
      <w:lang w:val="ru-RU"/>
    </w:rPr>
  </w:style>
  <w:style w:type="table" w:customStyle="1" w:styleId="11">
    <w:name w:val="Сетка таблицы1"/>
    <w:basedOn w:val="a1"/>
    <w:next w:val="a6"/>
    <w:uiPriority w:val="59"/>
    <w:rsid w:val="0078152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Без интервала Знак"/>
    <w:link w:val="a3"/>
    <w:uiPriority w:val="99"/>
    <w:locked/>
    <w:rsid w:val="004F78C7"/>
    <w:rPr>
      <w:rFonts w:ascii="Times New Roman" w:eastAsia="Times New Roman" w:hAnsi="Times New Roman"/>
      <w:sz w:val="24"/>
      <w:szCs w:val="24"/>
    </w:rPr>
  </w:style>
  <w:style w:type="paragraph" w:styleId="a7">
    <w:name w:val="Normal (Web)"/>
    <w:basedOn w:val="a"/>
    <w:uiPriority w:val="99"/>
    <w:unhideWhenUsed/>
    <w:rsid w:val="005E485C"/>
    <w:pPr>
      <w:spacing w:before="100" w:beforeAutospacing="1" w:after="100" w:afterAutospacing="1"/>
    </w:pPr>
    <w:rPr>
      <w:lang w:val="ru-RU"/>
    </w:rPr>
  </w:style>
  <w:style w:type="character" w:customStyle="1" w:styleId="c1">
    <w:name w:val="c1"/>
    <w:basedOn w:val="a0"/>
    <w:rsid w:val="00A27BE0"/>
  </w:style>
  <w:style w:type="character" w:customStyle="1" w:styleId="c2">
    <w:name w:val="c2"/>
    <w:basedOn w:val="a0"/>
    <w:rsid w:val="00A27BE0"/>
  </w:style>
  <w:style w:type="character" w:customStyle="1" w:styleId="c5">
    <w:name w:val="c5"/>
    <w:basedOn w:val="a0"/>
    <w:rsid w:val="00A27BE0"/>
  </w:style>
  <w:style w:type="paragraph" w:customStyle="1" w:styleId="c3">
    <w:name w:val="c3"/>
    <w:basedOn w:val="a"/>
    <w:rsid w:val="00245611"/>
    <w:pPr>
      <w:spacing w:before="100" w:beforeAutospacing="1" w:after="100" w:afterAutospacing="1"/>
    </w:pPr>
    <w:rPr>
      <w:lang w:val="ru-RU"/>
    </w:rPr>
  </w:style>
  <w:style w:type="character" w:customStyle="1" w:styleId="c43">
    <w:name w:val="c43"/>
    <w:basedOn w:val="a0"/>
    <w:rsid w:val="00113046"/>
  </w:style>
  <w:style w:type="character" w:customStyle="1" w:styleId="c124">
    <w:name w:val="c124"/>
    <w:basedOn w:val="a0"/>
    <w:rsid w:val="00113046"/>
  </w:style>
  <w:style w:type="paragraph" w:styleId="a8">
    <w:name w:val="header"/>
    <w:basedOn w:val="a"/>
    <w:link w:val="a9"/>
    <w:uiPriority w:val="99"/>
    <w:semiHidden/>
    <w:unhideWhenUsed/>
    <w:rsid w:val="00FF34D3"/>
    <w:pPr>
      <w:tabs>
        <w:tab w:val="center" w:pos="4677"/>
        <w:tab w:val="right" w:pos="9355"/>
      </w:tabs>
    </w:pPr>
  </w:style>
  <w:style w:type="character" w:customStyle="1" w:styleId="a9">
    <w:name w:val="Верхний колонтитул Знак"/>
    <w:basedOn w:val="a0"/>
    <w:link w:val="a8"/>
    <w:uiPriority w:val="99"/>
    <w:semiHidden/>
    <w:rsid w:val="00FF34D3"/>
    <w:rPr>
      <w:rFonts w:ascii="Times New Roman" w:eastAsia="Times New Roman" w:hAnsi="Times New Roman"/>
      <w:sz w:val="24"/>
      <w:szCs w:val="24"/>
      <w:lang w:val="tt-RU"/>
    </w:rPr>
  </w:style>
  <w:style w:type="paragraph" w:styleId="aa">
    <w:name w:val="footer"/>
    <w:basedOn w:val="a"/>
    <w:link w:val="ab"/>
    <w:uiPriority w:val="99"/>
    <w:unhideWhenUsed/>
    <w:rsid w:val="00FF34D3"/>
    <w:pPr>
      <w:tabs>
        <w:tab w:val="center" w:pos="4677"/>
        <w:tab w:val="right" w:pos="9355"/>
      </w:tabs>
    </w:pPr>
  </w:style>
  <w:style w:type="character" w:customStyle="1" w:styleId="ab">
    <w:name w:val="Нижний колонтитул Знак"/>
    <w:basedOn w:val="a0"/>
    <w:link w:val="aa"/>
    <w:uiPriority w:val="99"/>
    <w:rsid w:val="00FF34D3"/>
    <w:rPr>
      <w:rFonts w:ascii="Times New Roman" w:eastAsia="Times New Roman" w:hAnsi="Times New Roman"/>
      <w:sz w:val="24"/>
      <w:szCs w:val="24"/>
      <w:lang w:val="tt-RU"/>
    </w:rPr>
  </w:style>
  <w:style w:type="character" w:customStyle="1" w:styleId="30">
    <w:name w:val="Заголовок 3 Знак"/>
    <w:basedOn w:val="a0"/>
    <w:link w:val="3"/>
    <w:rsid w:val="00AD3034"/>
    <w:rPr>
      <w:rFonts w:ascii="Arial" w:eastAsia="Times New Roman" w:hAnsi="Arial" w:cs="Arial"/>
      <w:b/>
      <w:bCs/>
      <w:sz w:val="26"/>
      <w:szCs w:val="26"/>
    </w:rPr>
  </w:style>
  <w:style w:type="paragraph" w:customStyle="1" w:styleId="Style2">
    <w:name w:val="Style2"/>
    <w:basedOn w:val="a"/>
    <w:uiPriority w:val="99"/>
    <w:rsid w:val="000D528B"/>
    <w:pPr>
      <w:widowControl w:val="0"/>
      <w:autoSpaceDE w:val="0"/>
      <w:autoSpaceDN w:val="0"/>
      <w:adjustRightInd w:val="0"/>
      <w:spacing w:line="211" w:lineRule="exact"/>
      <w:ind w:firstLine="466"/>
      <w:jc w:val="both"/>
    </w:pPr>
    <w:rPr>
      <w:lang w:val="ru-RU"/>
    </w:rPr>
  </w:style>
  <w:style w:type="character" w:customStyle="1" w:styleId="FontStyle50">
    <w:name w:val="Font Style50"/>
    <w:uiPriority w:val="99"/>
    <w:rsid w:val="000D528B"/>
    <w:rPr>
      <w:rFonts w:ascii="Times New Roman" w:hAnsi="Times New Roman" w:cs="Times New Roman" w:hint="default"/>
      <w:sz w:val="16"/>
      <w:szCs w:val="16"/>
    </w:rPr>
  </w:style>
  <w:style w:type="character" w:customStyle="1" w:styleId="FontStyle60">
    <w:name w:val="Font Style60"/>
    <w:uiPriority w:val="99"/>
    <w:rsid w:val="000D528B"/>
    <w:rPr>
      <w:rFonts w:ascii="Times New Roman" w:hAnsi="Times New Roman" w:cs="Times New Roman" w:hint="default"/>
      <w:b/>
      <w:bCs/>
      <w:spacing w:val="-10"/>
      <w:sz w:val="18"/>
      <w:szCs w:val="18"/>
    </w:rPr>
  </w:style>
  <w:style w:type="paragraph" w:styleId="ac">
    <w:name w:val="Balloon Text"/>
    <w:basedOn w:val="a"/>
    <w:link w:val="ad"/>
    <w:uiPriority w:val="99"/>
    <w:semiHidden/>
    <w:unhideWhenUsed/>
    <w:rsid w:val="0031458F"/>
    <w:rPr>
      <w:rFonts w:ascii="Tahoma" w:hAnsi="Tahoma" w:cs="Tahoma"/>
      <w:sz w:val="16"/>
      <w:szCs w:val="16"/>
    </w:rPr>
  </w:style>
  <w:style w:type="character" w:customStyle="1" w:styleId="ad">
    <w:name w:val="Текст выноски Знак"/>
    <w:basedOn w:val="a0"/>
    <w:link w:val="ac"/>
    <w:uiPriority w:val="99"/>
    <w:semiHidden/>
    <w:rsid w:val="0031458F"/>
    <w:rPr>
      <w:rFonts w:ascii="Tahoma" w:eastAsia="Times New Roman" w:hAnsi="Tahoma" w:cs="Tahoma"/>
      <w:sz w:val="16"/>
      <w:szCs w:val="16"/>
      <w:lang w:val="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3D6"/>
    <w:rPr>
      <w:rFonts w:ascii="Times New Roman" w:eastAsia="Times New Roman" w:hAnsi="Times New Roman"/>
      <w:sz w:val="24"/>
      <w:szCs w:val="24"/>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963D6"/>
    <w:pPr>
      <w:spacing w:before="100" w:beforeAutospacing="1" w:after="100" w:afterAutospacing="1"/>
    </w:pPr>
    <w:rPr>
      <w:lang w:val="ru-RU"/>
    </w:rPr>
  </w:style>
  <w:style w:type="paragraph" w:styleId="a3">
    <w:name w:val="No Spacing"/>
    <w:link w:val="a4"/>
    <w:uiPriority w:val="99"/>
    <w:qFormat/>
    <w:rsid w:val="009963D6"/>
    <w:rPr>
      <w:rFonts w:ascii="Times New Roman" w:eastAsia="Times New Roman" w:hAnsi="Times New Roman"/>
      <w:sz w:val="24"/>
      <w:szCs w:val="24"/>
    </w:rPr>
  </w:style>
  <w:style w:type="paragraph" w:styleId="a5">
    <w:name w:val="List Paragraph"/>
    <w:basedOn w:val="a"/>
    <w:uiPriority w:val="99"/>
    <w:qFormat/>
    <w:rsid w:val="009963D6"/>
    <w:pPr>
      <w:ind w:left="720"/>
      <w:contextualSpacing/>
    </w:pPr>
  </w:style>
  <w:style w:type="table" w:styleId="a6">
    <w:name w:val="Table Grid"/>
    <w:basedOn w:val="a1"/>
    <w:uiPriority w:val="59"/>
    <w:rsid w:val="007434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Заголовок 3+"/>
    <w:basedOn w:val="a"/>
    <w:rsid w:val="00C40DA2"/>
    <w:pPr>
      <w:widowControl w:val="0"/>
      <w:overflowPunct w:val="0"/>
      <w:autoSpaceDE w:val="0"/>
      <w:autoSpaceDN w:val="0"/>
      <w:adjustRightInd w:val="0"/>
      <w:spacing w:before="240"/>
      <w:jc w:val="center"/>
      <w:textAlignment w:val="baseline"/>
    </w:pPr>
    <w:rPr>
      <w:rFonts w:ascii="Calibri" w:hAnsi="Calibri"/>
      <w:b/>
      <w:sz w:val="28"/>
      <w:szCs w:val="20"/>
      <w:lang w:val="en-US" w:eastAsia="en-US" w:bidi="en-US"/>
    </w:rPr>
  </w:style>
  <w:style w:type="paragraph" w:customStyle="1" w:styleId="1">
    <w:name w:val="Без интервала1"/>
    <w:rsid w:val="00C40DA2"/>
    <w:rPr>
      <w:rFonts w:ascii="Times New Roman" w:hAnsi="Times New Roman"/>
      <w:sz w:val="24"/>
      <w:szCs w:val="24"/>
    </w:rPr>
  </w:style>
  <w:style w:type="paragraph" w:customStyle="1" w:styleId="Style10">
    <w:name w:val="Style10"/>
    <w:basedOn w:val="a"/>
    <w:rsid w:val="0097381B"/>
    <w:pPr>
      <w:spacing w:line="288" w:lineRule="exact"/>
      <w:ind w:firstLine="355"/>
      <w:jc w:val="both"/>
    </w:pPr>
    <w:rPr>
      <w:sz w:val="20"/>
      <w:szCs w:val="20"/>
      <w:lang w:val="ru-RU"/>
    </w:rPr>
  </w:style>
  <w:style w:type="paragraph" w:customStyle="1" w:styleId="Style23">
    <w:name w:val="Style23"/>
    <w:basedOn w:val="a"/>
    <w:rsid w:val="0097381B"/>
    <w:pPr>
      <w:spacing w:line="288" w:lineRule="exact"/>
      <w:ind w:firstLine="336"/>
      <w:jc w:val="both"/>
    </w:pPr>
    <w:rPr>
      <w:sz w:val="20"/>
      <w:szCs w:val="20"/>
      <w:lang w:val="ru-RU"/>
    </w:rPr>
  </w:style>
  <w:style w:type="character" w:customStyle="1" w:styleId="FontStyle39">
    <w:name w:val="Font Style39"/>
    <w:rsid w:val="0097381B"/>
    <w:rPr>
      <w:rFonts w:ascii="Times New Roman" w:hAnsi="Times New Roman" w:cs="Times New Roman"/>
      <w:b/>
      <w:bCs/>
      <w:sz w:val="20"/>
      <w:szCs w:val="20"/>
    </w:rPr>
  </w:style>
  <w:style w:type="paragraph" w:customStyle="1" w:styleId="10">
    <w:name w:val="Абзац списка1"/>
    <w:basedOn w:val="a"/>
    <w:rsid w:val="0097381B"/>
    <w:pPr>
      <w:ind w:left="720"/>
      <w:contextualSpacing/>
    </w:pPr>
    <w:rPr>
      <w:rFonts w:ascii="Calibri" w:hAnsi="Calibri"/>
      <w:sz w:val="22"/>
      <w:szCs w:val="22"/>
      <w:lang w:val="ru-RU"/>
    </w:rPr>
  </w:style>
  <w:style w:type="table" w:customStyle="1" w:styleId="11">
    <w:name w:val="Сетка таблицы1"/>
    <w:basedOn w:val="a1"/>
    <w:next w:val="a6"/>
    <w:uiPriority w:val="59"/>
    <w:rsid w:val="0078152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Без интервала Знак"/>
    <w:link w:val="a3"/>
    <w:uiPriority w:val="99"/>
    <w:locked/>
    <w:rsid w:val="004F78C7"/>
    <w:rPr>
      <w:rFonts w:ascii="Times New Roman" w:eastAsia="Times New Roman" w:hAnsi="Times New Roman"/>
      <w:sz w:val="24"/>
      <w:szCs w:val="24"/>
    </w:rPr>
  </w:style>
  <w:style w:type="paragraph" w:styleId="a7">
    <w:name w:val="Normal (Web)"/>
    <w:basedOn w:val="a"/>
    <w:uiPriority w:val="99"/>
    <w:unhideWhenUsed/>
    <w:rsid w:val="005E485C"/>
    <w:pPr>
      <w:spacing w:before="100" w:beforeAutospacing="1" w:after="100" w:afterAutospacing="1"/>
    </w:pPr>
    <w:rPr>
      <w:lang w:val="ru-RU"/>
    </w:rPr>
  </w:style>
  <w:style w:type="character" w:customStyle="1" w:styleId="c1">
    <w:name w:val="c1"/>
    <w:basedOn w:val="a0"/>
    <w:rsid w:val="00A27BE0"/>
  </w:style>
  <w:style w:type="character" w:customStyle="1" w:styleId="c2">
    <w:name w:val="c2"/>
    <w:basedOn w:val="a0"/>
    <w:rsid w:val="00A27BE0"/>
  </w:style>
  <w:style w:type="character" w:customStyle="1" w:styleId="c5">
    <w:name w:val="c5"/>
    <w:basedOn w:val="a0"/>
    <w:rsid w:val="00A27BE0"/>
  </w:style>
  <w:style w:type="paragraph" w:customStyle="1" w:styleId="c3">
    <w:name w:val="c3"/>
    <w:basedOn w:val="a"/>
    <w:rsid w:val="00245611"/>
    <w:pPr>
      <w:spacing w:before="100" w:beforeAutospacing="1" w:after="100" w:afterAutospacing="1"/>
    </w:pPr>
    <w:rPr>
      <w:lang w:val="ru-RU"/>
    </w:rPr>
  </w:style>
</w:styles>
</file>

<file path=word/webSettings.xml><?xml version="1.0" encoding="utf-8"?>
<w:webSettings xmlns:r="http://schemas.openxmlformats.org/officeDocument/2006/relationships" xmlns:w="http://schemas.openxmlformats.org/wordprocessingml/2006/main">
  <w:divs>
    <w:div w:id="8765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18</Pages>
  <Words>7011</Words>
  <Characters>39969</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Сафина Рания</dc:creator>
  <cp:lastModifiedBy>User</cp:lastModifiedBy>
  <cp:revision>77</cp:revision>
  <cp:lastPrinted>2016-02-14T12:39:00Z</cp:lastPrinted>
  <dcterms:created xsi:type="dcterms:W3CDTF">2015-09-19T18:19:00Z</dcterms:created>
  <dcterms:modified xsi:type="dcterms:W3CDTF">2016-03-09T16:55:00Z</dcterms:modified>
</cp:coreProperties>
</file>